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04C" w:rsidRPr="00CD5D5B" w:rsidRDefault="00FB604C" w:rsidP="00DE45C9">
      <w:pPr>
        <w:jc w:val="center"/>
        <w:rPr>
          <w:rFonts w:cs="Arial"/>
          <w:b/>
          <w:szCs w:val="20"/>
        </w:rPr>
      </w:pPr>
      <w:r w:rsidRPr="00CD5D5B">
        <w:rPr>
          <w:rFonts w:cs="Arial"/>
          <w:b/>
          <w:szCs w:val="20"/>
        </w:rPr>
        <w:t>Phụ lục II</w:t>
      </w:r>
    </w:p>
    <w:p w:rsidR="00FB604C" w:rsidRPr="00DE45C9" w:rsidRDefault="00FB604C" w:rsidP="00DE45C9">
      <w:pPr>
        <w:jc w:val="center"/>
        <w:rPr>
          <w:rFonts w:cs="Arial"/>
          <w:b/>
          <w:szCs w:val="20"/>
        </w:rPr>
      </w:pPr>
      <w:bookmarkStart w:id="0" w:name="chuong_pl_2_name"/>
      <w:r w:rsidRPr="00DE45C9">
        <w:rPr>
          <w:rFonts w:cs="Arial"/>
          <w:b/>
          <w:szCs w:val="20"/>
        </w:rPr>
        <w:t>PHƯƠNG PHÁP TÍNH TOÁN QUÁ TỐC ĐỘ XE CHẠY</w:t>
      </w:r>
    </w:p>
    <w:bookmarkEnd w:id="0"/>
    <w:p w:rsidR="00FB604C" w:rsidRDefault="00FB604C" w:rsidP="00DE45C9">
      <w:pPr>
        <w:jc w:val="center"/>
        <w:rPr>
          <w:rFonts w:cs="Arial"/>
          <w:i/>
          <w:szCs w:val="20"/>
        </w:rPr>
      </w:pPr>
      <w:r w:rsidRPr="00CD5D5B">
        <w:rPr>
          <w:rFonts w:cs="Arial"/>
          <w:i/>
          <w:szCs w:val="20"/>
        </w:rPr>
        <w:t xml:space="preserve">(Kèm theo Thông tư số </w:t>
      </w:r>
      <w:r w:rsidRPr="00A211D1">
        <w:rPr>
          <w:rFonts w:cs="Arial"/>
          <w:i/>
          <w:szCs w:val="20"/>
        </w:rPr>
        <w:t>71</w:t>
      </w:r>
      <w:r w:rsidRPr="00CD5D5B">
        <w:rPr>
          <w:rFonts w:cs="Arial"/>
          <w:i/>
          <w:szCs w:val="20"/>
        </w:rPr>
        <w:t xml:space="preserve">/2024/TT-BCA </w:t>
      </w:r>
    </w:p>
    <w:p w:rsidR="00FB604C" w:rsidRDefault="00FB604C" w:rsidP="00DE45C9">
      <w:pPr>
        <w:jc w:val="center"/>
        <w:rPr>
          <w:rFonts w:cs="Arial"/>
          <w:i/>
          <w:szCs w:val="20"/>
        </w:rPr>
      </w:pPr>
      <w:r w:rsidRPr="00CD5D5B">
        <w:rPr>
          <w:rFonts w:cs="Arial"/>
          <w:i/>
          <w:szCs w:val="20"/>
        </w:rPr>
        <w:t xml:space="preserve">ngày </w:t>
      </w:r>
      <w:r w:rsidRPr="00CD5D5B">
        <w:rPr>
          <w:rFonts w:cs="Arial"/>
          <w:i/>
          <w:szCs w:val="20"/>
          <w:lang w:val="en-US"/>
        </w:rPr>
        <w:t>12/11</w:t>
      </w:r>
      <w:r w:rsidRPr="00CD5D5B">
        <w:rPr>
          <w:rFonts w:cs="Arial"/>
          <w:i/>
          <w:szCs w:val="20"/>
        </w:rPr>
        <w:t>/2024 của Bộ trưởng Bộ Công an)</w:t>
      </w:r>
    </w:p>
    <w:p w:rsidR="00FB604C" w:rsidRPr="00A211D1" w:rsidRDefault="00FB604C" w:rsidP="00DE45C9">
      <w:pPr>
        <w:jc w:val="center"/>
        <w:rPr>
          <w:rFonts w:cs="Arial"/>
          <w:i/>
          <w:szCs w:val="20"/>
          <w:vertAlign w:val="superscript"/>
        </w:rPr>
      </w:pPr>
      <w:r w:rsidRPr="00A211D1">
        <w:rPr>
          <w:rFonts w:cs="Arial"/>
          <w:i/>
          <w:szCs w:val="20"/>
          <w:vertAlign w:val="superscript"/>
        </w:rPr>
        <w:t>_________________</w:t>
      </w:r>
    </w:p>
    <w:p w:rsidR="00FB604C" w:rsidRPr="00CD5D5B" w:rsidRDefault="00FB604C" w:rsidP="00DE45C9">
      <w:pPr>
        <w:jc w:val="center"/>
        <w:rPr>
          <w:rFonts w:cs="Arial"/>
          <w:i/>
          <w:szCs w:val="20"/>
        </w:rPr>
      </w:pPr>
    </w:p>
    <w:p w:rsidR="00FB604C" w:rsidRPr="00CD5D5B" w:rsidRDefault="00FB604C" w:rsidP="00CD5D5B">
      <w:pPr>
        <w:spacing w:after="120"/>
        <w:ind w:firstLine="720"/>
        <w:rPr>
          <w:rFonts w:cs="Arial"/>
          <w:b/>
          <w:szCs w:val="20"/>
        </w:rPr>
      </w:pPr>
      <w:r w:rsidRPr="00CD5D5B">
        <w:rPr>
          <w:rFonts w:cs="Arial"/>
          <w:b/>
          <w:szCs w:val="20"/>
        </w:rPr>
        <w:t>I. XỬ LÝ LỌC NHIỄU CÁC BẢN TIN GIÁM SÁT HÀNH TRÌNH TRƯỚC KHI TÍNH TOÁN</w:t>
      </w:r>
    </w:p>
    <w:p w:rsidR="00FB604C" w:rsidRPr="00CD5D5B" w:rsidRDefault="00FB604C" w:rsidP="00CD5D5B">
      <w:pPr>
        <w:spacing w:after="120"/>
        <w:ind w:firstLine="720"/>
        <w:rPr>
          <w:rFonts w:cs="Arial"/>
          <w:szCs w:val="20"/>
        </w:rPr>
      </w:pPr>
      <w:r w:rsidRPr="00CD5D5B">
        <w:rPr>
          <w:rFonts w:cs="Arial"/>
          <w:szCs w:val="20"/>
        </w:rPr>
        <w:t>Máy chủ dịch vụ và máy chủ của Cục Cảnh sát giao thông thực hiện xử lý lọc nhiều, loại bỏ đối với các bản tin giám sát hành trình nhận được trước khi đưa vào tính toán gồm:</w:t>
      </w:r>
    </w:p>
    <w:p w:rsidR="00FB604C" w:rsidRPr="00CD5D5B" w:rsidRDefault="00FB604C" w:rsidP="00CD5D5B">
      <w:pPr>
        <w:spacing w:after="120"/>
        <w:ind w:firstLine="720"/>
        <w:rPr>
          <w:rFonts w:cs="Arial"/>
          <w:b/>
          <w:szCs w:val="20"/>
        </w:rPr>
      </w:pPr>
      <w:r w:rsidRPr="00CD5D5B">
        <w:rPr>
          <w:rFonts w:cs="Arial"/>
          <w:b/>
          <w:szCs w:val="20"/>
        </w:rPr>
        <w:t>1. Bản tin có thời gian không hợp lệ</w:t>
      </w:r>
    </w:p>
    <w:p w:rsidR="00FB604C" w:rsidRPr="00CD5D5B" w:rsidRDefault="00FB604C" w:rsidP="00CD5D5B">
      <w:pPr>
        <w:spacing w:after="120"/>
        <w:ind w:firstLine="720"/>
        <w:rPr>
          <w:rFonts w:cs="Arial"/>
          <w:szCs w:val="20"/>
        </w:rPr>
      </w:pPr>
      <w:r w:rsidRPr="00CD5D5B">
        <w:rPr>
          <w:rFonts w:cs="Arial"/>
          <w:szCs w:val="20"/>
        </w:rPr>
        <w:t>a) Thời gian gửi về tương lai;</w:t>
      </w:r>
    </w:p>
    <w:p w:rsidR="00FB604C" w:rsidRPr="00CD5D5B" w:rsidRDefault="00FB604C" w:rsidP="00CD5D5B">
      <w:pPr>
        <w:spacing w:after="120"/>
        <w:ind w:firstLine="720"/>
        <w:rPr>
          <w:rFonts w:cs="Arial"/>
          <w:szCs w:val="20"/>
        </w:rPr>
      </w:pPr>
      <w:r w:rsidRPr="00CD5D5B">
        <w:rPr>
          <w:rFonts w:cs="Arial"/>
          <w:szCs w:val="20"/>
        </w:rPr>
        <w:t>b) Thời gian bản tin sau nhỏ hơn thời gian bản tin trước.</w:t>
      </w:r>
    </w:p>
    <w:p w:rsidR="00FB604C" w:rsidRPr="00CD5D5B" w:rsidRDefault="00FB604C" w:rsidP="00CD5D5B">
      <w:pPr>
        <w:spacing w:after="120"/>
        <w:ind w:firstLine="720"/>
        <w:rPr>
          <w:rFonts w:cs="Arial"/>
          <w:b/>
          <w:szCs w:val="20"/>
        </w:rPr>
      </w:pPr>
      <w:r w:rsidRPr="00CD5D5B">
        <w:rPr>
          <w:rFonts w:cs="Arial"/>
          <w:b/>
          <w:szCs w:val="20"/>
        </w:rPr>
        <w:t>2. Bản tin có tọa độ không hợp lệ</w:t>
      </w:r>
    </w:p>
    <w:p w:rsidR="00FB604C" w:rsidRPr="00CD5D5B" w:rsidRDefault="00FB604C" w:rsidP="00CD5D5B">
      <w:pPr>
        <w:spacing w:after="120"/>
        <w:ind w:firstLine="720"/>
        <w:rPr>
          <w:rFonts w:cs="Arial"/>
          <w:szCs w:val="20"/>
        </w:rPr>
      </w:pPr>
      <w:r w:rsidRPr="00CD5D5B">
        <w:rPr>
          <w:rFonts w:cs="Arial"/>
          <w:szCs w:val="20"/>
        </w:rPr>
        <w:t>a) Kinh độ hoặc vĩ độ = 0;</w:t>
      </w:r>
    </w:p>
    <w:p w:rsidR="00FB604C" w:rsidRPr="00CD5D5B" w:rsidRDefault="00FB604C" w:rsidP="00CD5D5B">
      <w:pPr>
        <w:spacing w:after="120"/>
        <w:ind w:firstLine="720"/>
        <w:rPr>
          <w:rFonts w:cs="Arial"/>
          <w:szCs w:val="20"/>
        </w:rPr>
      </w:pPr>
      <w:r w:rsidRPr="00CD5D5B">
        <w:rPr>
          <w:rFonts w:cs="Arial"/>
          <w:szCs w:val="20"/>
        </w:rPr>
        <w:t>b) Kinh độ, vĩ độ nhảy ra xa trong khoảng thời gian ngắn (quãng đường/ thời gian &gt;= 200 km/h);</w:t>
      </w:r>
    </w:p>
    <w:p w:rsidR="00FB604C" w:rsidRPr="00CD5D5B" w:rsidRDefault="00FB604C" w:rsidP="00CD5D5B">
      <w:pPr>
        <w:spacing w:after="120"/>
        <w:ind w:firstLine="720"/>
        <w:rPr>
          <w:rFonts w:cs="Arial"/>
          <w:szCs w:val="20"/>
        </w:rPr>
      </w:pPr>
      <w:r w:rsidRPr="00CD5D5B">
        <w:rPr>
          <w:rFonts w:cs="Arial"/>
          <w:szCs w:val="20"/>
        </w:rPr>
        <w:t>c) Tọa độ nằm ngoài phạm vi lãnh thổ Việt Nam, toạ độ không nằm trên mặt đất.</w:t>
      </w:r>
    </w:p>
    <w:p w:rsidR="00FB604C" w:rsidRPr="00CD5D5B" w:rsidRDefault="00FB604C" w:rsidP="00CD5D5B">
      <w:pPr>
        <w:spacing w:after="120"/>
        <w:ind w:firstLine="720"/>
        <w:rPr>
          <w:rFonts w:cs="Arial"/>
          <w:b/>
          <w:szCs w:val="20"/>
        </w:rPr>
      </w:pPr>
      <w:r w:rsidRPr="00CD5D5B">
        <w:rPr>
          <w:rFonts w:cs="Arial"/>
          <w:b/>
          <w:szCs w:val="20"/>
        </w:rPr>
        <w:t>3. Bản tin có tốc độ không hợp lệ</w:t>
      </w:r>
    </w:p>
    <w:p w:rsidR="00FB604C" w:rsidRPr="00CD5D5B" w:rsidRDefault="00FB604C" w:rsidP="00CD5D5B">
      <w:pPr>
        <w:spacing w:after="120"/>
        <w:ind w:firstLine="720"/>
        <w:rPr>
          <w:rFonts w:cs="Arial"/>
          <w:szCs w:val="20"/>
        </w:rPr>
      </w:pPr>
      <w:r w:rsidRPr="00CD5D5B">
        <w:rPr>
          <w:rFonts w:cs="Arial"/>
          <w:szCs w:val="20"/>
        </w:rPr>
        <w:t>a) Tốc độ tức thời trên bản tin gửi về &gt;= 200 km/h;</w:t>
      </w:r>
    </w:p>
    <w:p w:rsidR="00FB604C" w:rsidRPr="00CD5D5B" w:rsidRDefault="00FB604C" w:rsidP="00CD5D5B">
      <w:pPr>
        <w:spacing w:after="120"/>
        <w:ind w:firstLine="720"/>
        <w:rPr>
          <w:rFonts w:cs="Arial"/>
          <w:szCs w:val="20"/>
        </w:rPr>
      </w:pPr>
      <w:r w:rsidRPr="00CD5D5B">
        <w:rPr>
          <w:rFonts w:cs="Arial"/>
          <w:szCs w:val="20"/>
        </w:rPr>
        <w:t>b) Tốc độ tại các bản tin liên tiếp là một số cố định;</w:t>
      </w:r>
    </w:p>
    <w:p w:rsidR="00FB604C" w:rsidRPr="00CD5D5B" w:rsidRDefault="00FB604C" w:rsidP="00CD5D5B">
      <w:pPr>
        <w:spacing w:after="120"/>
        <w:ind w:firstLine="720"/>
        <w:rPr>
          <w:rFonts w:cs="Arial"/>
          <w:szCs w:val="20"/>
        </w:rPr>
      </w:pPr>
      <w:r w:rsidRPr="00CD5D5B">
        <w:rPr>
          <w:rFonts w:cs="Arial"/>
          <w:szCs w:val="20"/>
        </w:rPr>
        <w:t>c) Tốc độ &lt; 0 km/h.</w:t>
      </w:r>
    </w:p>
    <w:p w:rsidR="00FB604C" w:rsidRPr="00A211D1" w:rsidRDefault="00FB604C" w:rsidP="00CD5D5B">
      <w:pPr>
        <w:spacing w:after="120"/>
        <w:ind w:firstLine="720"/>
        <w:rPr>
          <w:rFonts w:cs="Arial"/>
          <w:b/>
          <w:szCs w:val="20"/>
        </w:rPr>
      </w:pPr>
      <w:r w:rsidRPr="00CD5D5B">
        <w:rPr>
          <w:rFonts w:cs="Arial"/>
          <w:b/>
          <w:szCs w:val="20"/>
        </w:rPr>
        <w:t>II. PH</w:t>
      </w:r>
      <w:r w:rsidRPr="00A211D1">
        <w:rPr>
          <w:rFonts w:cs="Arial"/>
          <w:b/>
          <w:szCs w:val="20"/>
        </w:rPr>
        <w:t>Ư</w:t>
      </w:r>
      <w:r w:rsidRPr="00CD5D5B">
        <w:rPr>
          <w:rFonts w:cs="Arial"/>
          <w:b/>
          <w:szCs w:val="20"/>
        </w:rPr>
        <w:t xml:space="preserve">ƠNG PHÁP TÍNH KM XE CHẠY </w:t>
      </w:r>
    </w:p>
    <w:p w:rsidR="00FB604C" w:rsidRPr="00CD5D5B" w:rsidRDefault="00FB604C" w:rsidP="00CD5D5B">
      <w:pPr>
        <w:spacing w:after="120"/>
        <w:ind w:firstLine="720"/>
        <w:rPr>
          <w:rFonts w:cs="Arial"/>
          <w:b/>
          <w:szCs w:val="20"/>
        </w:rPr>
      </w:pPr>
      <w:r w:rsidRPr="00CD5D5B">
        <w:rPr>
          <w:rFonts w:cs="Arial"/>
          <w:b/>
          <w:szCs w:val="20"/>
        </w:rPr>
        <w:t>1. Phương pháp tính km xe chạy Dtb[N]</w:t>
      </w:r>
    </w:p>
    <w:p w:rsidR="00FB604C" w:rsidRPr="00CD5D5B" w:rsidRDefault="00FB604C" w:rsidP="00CD5D5B">
      <w:pPr>
        <w:spacing w:after="120"/>
        <w:ind w:firstLine="720"/>
        <w:rPr>
          <w:rFonts w:cs="Arial"/>
          <w:szCs w:val="20"/>
        </w:rPr>
      </w:pPr>
      <w:r w:rsidRPr="00CD5D5B">
        <w:rPr>
          <w:rFonts w:cs="Arial"/>
          <w:szCs w:val="20"/>
        </w:rPr>
        <w:t>Trong đó: KINHDO</w:t>
      </w:r>
      <w:r w:rsidRPr="00A211D1">
        <w:rPr>
          <w:rFonts w:cs="Arial"/>
          <w:szCs w:val="20"/>
        </w:rPr>
        <w:t>1</w:t>
      </w:r>
      <w:r w:rsidRPr="00CD5D5B">
        <w:rPr>
          <w:rFonts w:cs="Arial"/>
          <w:szCs w:val="20"/>
        </w:rPr>
        <w:t>, VIDO</w:t>
      </w:r>
      <w:r w:rsidRPr="00A211D1">
        <w:rPr>
          <w:rFonts w:cs="Arial"/>
          <w:szCs w:val="20"/>
        </w:rPr>
        <w:t>1</w:t>
      </w:r>
      <w:r w:rsidRPr="00CD5D5B">
        <w:rPr>
          <w:rFonts w:cs="Arial"/>
          <w:szCs w:val="20"/>
        </w:rPr>
        <w:t xml:space="preserve"> lần lượt là kinh độ và vĩ độ bản tin thứ N-</w:t>
      </w:r>
      <w:r w:rsidRPr="00A211D1">
        <w:rPr>
          <w:rFonts w:cs="Arial"/>
          <w:szCs w:val="20"/>
        </w:rPr>
        <w:t>1</w:t>
      </w:r>
      <w:r w:rsidRPr="00CD5D5B">
        <w:rPr>
          <w:rFonts w:cs="Arial"/>
          <w:szCs w:val="20"/>
        </w:rPr>
        <w:t>; KINHD</w:t>
      </w:r>
      <w:r w:rsidRPr="00A211D1">
        <w:rPr>
          <w:rFonts w:cs="Arial"/>
          <w:szCs w:val="20"/>
        </w:rPr>
        <w:t>O</w:t>
      </w:r>
      <w:r w:rsidRPr="00CD5D5B">
        <w:rPr>
          <w:rFonts w:cs="Arial"/>
          <w:szCs w:val="20"/>
        </w:rPr>
        <w:t>2, VID</w:t>
      </w:r>
      <w:r w:rsidRPr="00A211D1">
        <w:rPr>
          <w:rFonts w:cs="Arial"/>
          <w:szCs w:val="20"/>
        </w:rPr>
        <w:t>O</w:t>
      </w:r>
      <w:r w:rsidRPr="00CD5D5B">
        <w:rPr>
          <w:rFonts w:cs="Arial"/>
          <w:szCs w:val="20"/>
        </w:rPr>
        <w:t>2 lần lượt là kinh độ và vĩ độ bản tin thứ N;</w:t>
      </w:r>
    </w:p>
    <w:p w:rsidR="00FB604C" w:rsidRPr="00A211D1" w:rsidRDefault="00FB604C" w:rsidP="00CD5D5B">
      <w:pPr>
        <w:spacing w:after="120"/>
        <w:ind w:firstLine="720"/>
        <w:rPr>
          <w:rFonts w:cs="Arial"/>
          <w:szCs w:val="20"/>
        </w:rPr>
      </w:pPr>
      <w:r w:rsidRPr="00CD5D5B">
        <w:rPr>
          <w:rFonts w:cs="Arial"/>
          <w:szCs w:val="20"/>
        </w:rPr>
        <w:t>Dtb[N] = khoangcach(KINHD</w:t>
      </w:r>
      <w:r w:rsidRPr="00A211D1">
        <w:rPr>
          <w:rFonts w:cs="Arial"/>
          <w:szCs w:val="20"/>
        </w:rPr>
        <w:t>O</w:t>
      </w:r>
      <w:r w:rsidRPr="00CD5D5B">
        <w:rPr>
          <w:rFonts w:cs="Arial"/>
          <w:szCs w:val="20"/>
        </w:rPr>
        <w:t>1,VID</w:t>
      </w:r>
      <w:r w:rsidRPr="00A211D1">
        <w:rPr>
          <w:rFonts w:cs="Arial"/>
          <w:szCs w:val="20"/>
        </w:rPr>
        <w:t>O</w:t>
      </w:r>
      <w:r w:rsidRPr="00CD5D5B">
        <w:rPr>
          <w:rFonts w:cs="Arial"/>
          <w:szCs w:val="20"/>
        </w:rPr>
        <w:t>1,KINHD</w:t>
      </w:r>
      <w:r w:rsidRPr="00A211D1">
        <w:rPr>
          <w:rFonts w:cs="Arial"/>
          <w:szCs w:val="20"/>
        </w:rPr>
        <w:t>O</w:t>
      </w:r>
      <w:r w:rsidRPr="00CD5D5B">
        <w:rPr>
          <w:rFonts w:cs="Arial"/>
          <w:szCs w:val="20"/>
        </w:rPr>
        <w:t>2,VID</w:t>
      </w:r>
      <w:r w:rsidRPr="00A211D1">
        <w:rPr>
          <w:rFonts w:cs="Arial"/>
          <w:szCs w:val="20"/>
        </w:rPr>
        <w:t>O</w:t>
      </w:r>
      <w:r w:rsidRPr="00CD5D5B">
        <w:rPr>
          <w:rFonts w:cs="Arial"/>
          <w:szCs w:val="20"/>
        </w:rPr>
        <w:t xml:space="preserve">2)(km); </w:t>
      </w:r>
    </w:p>
    <w:p w:rsidR="00FB604C" w:rsidRPr="00CD5D5B" w:rsidRDefault="00FB604C" w:rsidP="00CD5D5B">
      <w:pPr>
        <w:spacing w:after="120"/>
        <w:ind w:firstLine="720"/>
        <w:rPr>
          <w:rFonts w:cs="Arial"/>
          <w:szCs w:val="20"/>
        </w:rPr>
      </w:pPr>
      <w:r w:rsidRPr="00CD5D5B">
        <w:rPr>
          <w:rFonts w:cs="Arial"/>
          <w:szCs w:val="20"/>
        </w:rPr>
        <w:t>Function khoangcach(KINHDO1,VIDO1 ,KINHD</w:t>
      </w:r>
      <w:r w:rsidRPr="00CD5D5B">
        <w:rPr>
          <w:rFonts w:cs="Arial"/>
          <w:szCs w:val="20"/>
          <w:lang w:val="en-US"/>
        </w:rPr>
        <w:t>O</w:t>
      </w:r>
      <w:r w:rsidRPr="00CD5D5B">
        <w:rPr>
          <w:rFonts w:cs="Arial"/>
          <w:szCs w:val="20"/>
        </w:rPr>
        <w:t>2,VID</w:t>
      </w:r>
      <w:r w:rsidRPr="00CD5D5B">
        <w:rPr>
          <w:rFonts w:cs="Arial"/>
          <w:szCs w:val="20"/>
          <w:lang w:val="en-US"/>
        </w:rPr>
        <w:t>O</w:t>
      </w:r>
      <w:r w:rsidRPr="00CD5D5B">
        <w:rPr>
          <w:rFonts w:cs="Arial"/>
          <w:szCs w:val="20"/>
        </w:rPr>
        <w:t>2);</w:t>
      </w:r>
    </w:p>
    <w:p w:rsidR="00FB604C" w:rsidRPr="00CD5D5B" w:rsidRDefault="00FB604C" w:rsidP="00CD5D5B">
      <w:pPr>
        <w:spacing w:after="120"/>
        <w:ind w:firstLine="720"/>
        <w:rPr>
          <w:rFonts w:cs="Arial"/>
          <w:szCs w:val="20"/>
          <w:lang w:val="en-US"/>
        </w:rPr>
      </w:pPr>
      <w:r w:rsidRPr="00CD5D5B">
        <w:rPr>
          <w:rFonts w:cs="Arial"/>
          <w:szCs w:val="20"/>
        </w:rPr>
        <w:t>{double P1X = KINHDO</w:t>
      </w:r>
      <w:r w:rsidRPr="00CD5D5B">
        <w:rPr>
          <w:rFonts w:cs="Arial"/>
          <w:szCs w:val="20"/>
          <w:lang w:val="en-US"/>
        </w:rPr>
        <w:t>1</w:t>
      </w:r>
      <w:r w:rsidRPr="00CD5D5B">
        <w:rPr>
          <w:rFonts w:cs="Arial"/>
          <w:szCs w:val="20"/>
        </w:rPr>
        <w:t xml:space="preserve"> * (Math.PI/180); </w:t>
      </w:r>
    </w:p>
    <w:p w:rsidR="00FB604C" w:rsidRPr="00CD5D5B" w:rsidRDefault="00FB604C" w:rsidP="00CD5D5B">
      <w:pPr>
        <w:spacing w:after="120"/>
        <w:ind w:firstLine="720"/>
        <w:rPr>
          <w:rFonts w:cs="Arial"/>
          <w:szCs w:val="20"/>
          <w:lang w:val="en-US"/>
        </w:rPr>
      </w:pPr>
      <w:r w:rsidRPr="00CD5D5B">
        <w:rPr>
          <w:rFonts w:cs="Arial"/>
          <w:szCs w:val="20"/>
        </w:rPr>
        <w:t>double P1Y = VIDO</w:t>
      </w:r>
      <w:r w:rsidRPr="00CD5D5B">
        <w:rPr>
          <w:rFonts w:cs="Arial"/>
          <w:szCs w:val="20"/>
          <w:lang w:val="en-US"/>
        </w:rPr>
        <w:t>1</w:t>
      </w:r>
      <w:r w:rsidRPr="00CD5D5B">
        <w:rPr>
          <w:rFonts w:cs="Arial"/>
          <w:szCs w:val="20"/>
        </w:rPr>
        <w:t xml:space="preserve"> * (Math.PI/180); </w:t>
      </w:r>
    </w:p>
    <w:p w:rsidR="00FB604C" w:rsidRPr="00CD5D5B" w:rsidRDefault="00FB604C" w:rsidP="00CD5D5B">
      <w:pPr>
        <w:spacing w:after="120"/>
        <w:ind w:firstLine="720"/>
        <w:rPr>
          <w:rFonts w:cs="Arial"/>
          <w:szCs w:val="20"/>
          <w:lang w:val="en-US"/>
        </w:rPr>
      </w:pPr>
      <w:r w:rsidRPr="00CD5D5B">
        <w:rPr>
          <w:rFonts w:cs="Arial"/>
          <w:szCs w:val="20"/>
        </w:rPr>
        <w:t>double P2X = KIN</w:t>
      </w:r>
      <w:r w:rsidRPr="00CD5D5B">
        <w:rPr>
          <w:rFonts w:cs="Arial"/>
          <w:szCs w:val="20"/>
          <w:lang w:val="en-US"/>
        </w:rPr>
        <w:t>H</w:t>
      </w:r>
      <w:r w:rsidRPr="00CD5D5B">
        <w:rPr>
          <w:rFonts w:cs="Arial"/>
          <w:szCs w:val="20"/>
        </w:rPr>
        <w:t>D</w:t>
      </w:r>
      <w:r w:rsidRPr="00CD5D5B">
        <w:rPr>
          <w:rFonts w:cs="Arial"/>
          <w:szCs w:val="20"/>
          <w:lang w:val="en-US"/>
        </w:rPr>
        <w:t>O</w:t>
      </w:r>
      <w:r w:rsidRPr="00CD5D5B">
        <w:rPr>
          <w:rFonts w:cs="Arial"/>
          <w:szCs w:val="20"/>
        </w:rPr>
        <w:t xml:space="preserve">2 * (Math.PI/180); </w:t>
      </w:r>
    </w:p>
    <w:p w:rsidR="00FB604C" w:rsidRPr="00CD5D5B" w:rsidRDefault="00FB604C" w:rsidP="00CD5D5B">
      <w:pPr>
        <w:spacing w:after="120"/>
        <w:ind w:firstLine="720"/>
        <w:rPr>
          <w:rFonts w:cs="Arial"/>
          <w:szCs w:val="20"/>
          <w:lang w:val="en-US"/>
        </w:rPr>
      </w:pPr>
      <w:r w:rsidRPr="00CD5D5B">
        <w:rPr>
          <w:rFonts w:cs="Arial"/>
          <w:szCs w:val="20"/>
        </w:rPr>
        <w:t>double P2Y = VID</w:t>
      </w:r>
      <w:r w:rsidRPr="00CD5D5B">
        <w:rPr>
          <w:rFonts w:cs="Arial"/>
          <w:szCs w:val="20"/>
          <w:lang w:val="en-US"/>
        </w:rPr>
        <w:t>O</w:t>
      </w:r>
      <w:r w:rsidRPr="00CD5D5B">
        <w:rPr>
          <w:rFonts w:cs="Arial"/>
          <w:szCs w:val="20"/>
        </w:rPr>
        <w:t xml:space="preserve">2 * (Math.PI/180); </w:t>
      </w:r>
    </w:p>
    <w:p w:rsidR="00FB604C" w:rsidRPr="00CD5D5B" w:rsidRDefault="00FB604C" w:rsidP="00CD5D5B">
      <w:pPr>
        <w:spacing w:after="120"/>
        <w:ind w:firstLine="720"/>
        <w:rPr>
          <w:rFonts w:cs="Arial"/>
          <w:szCs w:val="20"/>
          <w:lang w:val="en-US"/>
        </w:rPr>
      </w:pPr>
      <w:r w:rsidRPr="00CD5D5B">
        <w:rPr>
          <w:rFonts w:cs="Arial"/>
          <w:szCs w:val="20"/>
        </w:rPr>
        <w:t xml:space="preserve">double Kc = 0; </w:t>
      </w:r>
    </w:p>
    <w:p w:rsidR="00FB604C" w:rsidRPr="00CD5D5B" w:rsidRDefault="00FB604C" w:rsidP="00CD5D5B">
      <w:pPr>
        <w:spacing w:after="120"/>
        <w:ind w:firstLine="720"/>
        <w:rPr>
          <w:rFonts w:cs="Arial"/>
          <w:szCs w:val="20"/>
        </w:rPr>
      </w:pPr>
      <w:r w:rsidRPr="00CD5D5B">
        <w:rPr>
          <w:rFonts w:cs="Arial"/>
          <w:szCs w:val="20"/>
        </w:rPr>
        <w:t>double Temp = 0;</w:t>
      </w:r>
    </w:p>
    <w:p w:rsidR="00FB604C" w:rsidRPr="00CD5D5B" w:rsidRDefault="00FB604C" w:rsidP="00CD5D5B">
      <w:pPr>
        <w:spacing w:after="120"/>
        <w:ind w:firstLine="720"/>
        <w:rPr>
          <w:rFonts w:cs="Arial"/>
          <w:szCs w:val="20"/>
        </w:rPr>
      </w:pPr>
      <w:r w:rsidRPr="00CD5D5B">
        <w:rPr>
          <w:rFonts w:cs="Arial"/>
          <w:szCs w:val="20"/>
        </w:rPr>
        <w:t>Kc = P2X - P1X;</w:t>
      </w:r>
    </w:p>
    <w:p w:rsidR="00FB604C" w:rsidRPr="00CD5D5B" w:rsidRDefault="00FB604C" w:rsidP="00CD5D5B">
      <w:pPr>
        <w:spacing w:after="120"/>
        <w:ind w:firstLine="720"/>
        <w:rPr>
          <w:rFonts w:cs="Arial"/>
          <w:szCs w:val="20"/>
        </w:rPr>
      </w:pPr>
      <w:r w:rsidRPr="00CD5D5B">
        <w:rPr>
          <w:rFonts w:cs="Arial"/>
          <w:szCs w:val="20"/>
        </w:rPr>
        <w:t>Temp = Math.Cos(Kc);</w:t>
      </w:r>
    </w:p>
    <w:p w:rsidR="00FB604C" w:rsidRPr="00CD5D5B" w:rsidRDefault="00FB604C" w:rsidP="00CD5D5B">
      <w:pPr>
        <w:spacing w:after="120"/>
        <w:ind w:firstLine="720"/>
        <w:rPr>
          <w:rFonts w:cs="Arial"/>
          <w:szCs w:val="20"/>
        </w:rPr>
      </w:pPr>
      <w:r w:rsidRPr="00CD5D5B">
        <w:rPr>
          <w:rFonts w:cs="Arial"/>
          <w:szCs w:val="20"/>
        </w:rPr>
        <w:t>Temp = Temp * Math.Cos(P2Y);</w:t>
      </w:r>
    </w:p>
    <w:p w:rsidR="00FB604C" w:rsidRPr="00CD5D5B" w:rsidRDefault="00FB604C" w:rsidP="00CD5D5B">
      <w:pPr>
        <w:spacing w:after="120"/>
        <w:ind w:firstLine="720"/>
        <w:rPr>
          <w:rFonts w:cs="Arial"/>
          <w:szCs w:val="20"/>
        </w:rPr>
      </w:pPr>
      <w:r w:rsidRPr="00CD5D5B">
        <w:rPr>
          <w:rFonts w:cs="Arial"/>
          <w:szCs w:val="20"/>
        </w:rPr>
        <w:t>Temp = Temp * Math.Cos(P</w:t>
      </w:r>
      <w:r w:rsidRPr="00A211D1">
        <w:rPr>
          <w:rFonts w:cs="Arial"/>
          <w:szCs w:val="20"/>
        </w:rPr>
        <w:t>1</w:t>
      </w:r>
      <w:r w:rsidRPr="00CD5D5B">
        <w:rPr>
          <w:rFonts w:cs="Arial"/>
          <w:szCs w:val="20"/>
        </w:rPr>
        <w:t>Y);</w:t>
      </w:r>
    </w:p>
    <w:p w:rsidR="00FB604C" w:rsidRPr="00CD5D5B" w:rsidRDefault="00FB604C" w:rsidP="00CD5D5B">
      <w:pPr>
        <w:spacing w:after="120"/>
        <w:ind w:firstLine="720"/>
        <w:rPr>
          <w:rFonts w:cs="Arial"/>
          <w:szCs w:val="20"/>
        </w:rPr>
      </w:pPr>
      <w:r w:rsidRPr="00CD5D5B">
        <w:rPr>
          <w:rFonts w:cs="Arial"/>
          <w:szCs w:val="20"/>
        </w:rPr>
        <w:t>Kc = Math.Sin(P</w:t>
      </w:r>
      <w:r w:rsidRPr="00A211D1">
        <w:rPr>
          <w:rFonts w:cs="Arial"/>
          <w:szCs w:val="20"/>
        </w:rPr>
        <w:t>1</w:t>
      </w:r>
      <w:r w:rsidRPr="00CD5D5B">
        <w:rPr>
          <w:rFonts w:cs="Arial"/>
          <w:szCs w:val="20"/>
        </w:rPr>
        <w:t>Y);</w:t>
      </w:r>
    </w:p>
    <w:p w:rsidR="00FB604C" w:rsidRPr="00CD5D5B" w:rsidRDefault="00FB604C" w:rsidP="00CD5D5B">
      <w:pPr>
        <w:spacing w:after="120"/>
        <w:ind w:firstLine="720"/>
        <w:rPr>
          <w:rFonts w:cs="Arial"/>
          <w:szCs w:val="20"/>
        </w:rPr>
      </w:pPr>
      <w:r w:rsidRPr="00CD5D5B">
        <w:rPr>
          <w:rFonts w:cs="Arial"/>
          <w:szCs w:val="20"/>
        </w:rPr>
        <w:t>Kc = Kc * Math.Sin(P2Y);</w:t>
      </w:r>
    </w:p>
    <w:p w:rsidR="00FB604C" w:rsidRPr="00CD5D5B" w:rsidRDefault="00FB604C" w:rsidP="00CD5D5B">
      <w:pPr>
        <w:spacing w:after="120"/>
        <w:ind w:firstLine="720"/>
        <w:rPr>
          <w:rFonts w:cs="Arial"/>
          <w:szCs w:val="20"/>
        </w:rPr>
      </w:pPr>
      <w:r w:rsidRPr="00CD5D5B">
        <w:rPr>
          <w:rFonts w:cs="Arial"/>
          <w:szCs w:val="20"/>
        </w:rPr>
        <w:t>Temp = Temp + Kc;</w:t>
      </w:r>
    </w:p>
    <w:p w:rsidR="00FB604C" w:rsidRPr="00CD5D5B" w:rsidRDefault="00FB604C" w:rsidP="00CD5D5B">
      <w:pPr>
        <w:spacing w:after="120"/>
        <w:ind w:firstLine="720"/>
        <w:rPr>
          <w:rFonts w:cs="Arial"/>
          <w:szCs w:val="20"/>
        </w:rPr>
      </w:pPr>
      <w:r w:rsidRPr="00CD5D5B">
        <w:rPr>
          <w:rFonts w:cs="Arial"/>
          <w:szCs w:val="20"/>
        </w:rPr>
        <w:t>Kc = Math.Acos(Temp);</w:t>
      </w:r>
    </w:p>
    <w:p w:rsidR="00FB604C" w:rsidRPr="00CD5D5B" w:rsidRDefault="00FB604C" w:rsidP="00CD5D5B">
      <w:pPr>
        <w:spacing w:after="120"/>
        <w:ind w:firstLine="720"/>
        <w:rPr>
          <w:rFonts w:cs="Arial"/>
          <w:szCs w:val="20"/>
        </w:rPr>
      </w:pPr>
      <w:r w:rsidRPr="00CD5D5B">
        <w:rPr>
          <w:rFonts w:cs="Arial"/>
          <w:szCs w:val="20"/>
        </w:rPr>
        <w:t>Kc = Kc * 6371}.</w:t>
      </w:r>
    </w:p>
    <w:p w:rsidR="00FB604C" w:rsidRPr="00CD5D5B" w:rsidRDefault="00FB604C" w:rsidP="00CD5D5B">
      <w:pPr>
        <w:spacing w:after="120"/>
        <w:ind w:firstLine="720"/>
        <w:rPr>
          <w:rFonts w:cs="Arial"/>
          <w:b/>
          <w:szCs w:val="20"/>
        </w:rPr>
      </w:pPr>
      <w:r w:rsidRPr="00CD5D5B">
        <w:rPr>
          <w:rFonts w:cs="Arial"/>
          <w:b/>
          <w:szCs w:val="20"/>
        </w:rPr>
        <w:t>Ghi chú:</w:t>
      </w:r>
    </w:p>
    <w:p w:rsidR="00FB604C" w:rsidRPr="00CD5D5B" w:rsidRDefault="00FB604C" w:rsidP="00CD5D5B">
      <w:pPr>
        <w:spacing w:after="120"/>
        <w:ind w:firstLine="720"/>
        <w:rPr>
          <w:rFonts w:cs="Arial"/>
          <w:szCs w:val="20"/>
        </w:rPr>
      </w:pPr>
      <w:r w:rsidRPr="00CD5D5B">
        <w:rPr>
          <w:rFonts w:cs="Arial"/>
          <w:szCs w:val="20"/>
        </w:rPr>
        <w:t>Chỉ thực hiện tính toán khoảng cách di chuyển của phương tiện khi tốc độ tức thời &gt; 0 km/h;</w:t>
      </w:r>
    </w:p>
    <w:p w:rsidR="00FB604C" w:rsidRPr="00CD5D5B" w:rsidRDefault="00FB604C" w:rsidP="00CD5D5B">
      <w:pPr>
        <w:spacing w:after="120"/>
        <w:ind w:firstLine="720"/>
        <w:rPr>
          <w:rFonts w:cs="Arial"/>
          <w:szCs w:val="20"/>
        </w:rPr>
      </w:pPr>
      <w:r w:rsidRPr="00CD5D5B">
        <w:rPr>
          <w:rFonts w:cs="Arial"/>
          <w:szCs w:val="20"/>
        </w:rPr>
        <w:t>Giá trị của kết quả tính toán được làm tròn đến 04 chữ số thập phân.</w:t>
      </w:r>
    </w:p>
    <w:p w:rsidR="00FB604C" w:rsidRPr="00CD5D5B" w:rsidRDefault="00FB604C" w:rsidP="00CD5D5B">
      <w:pPr>
        <w:spacing w:after="120"/>
        <w:ind w:firstLine="720"/>
        <w:rPr>
          <w:rFonts w:cs="Arial"/>
          <w:b/>
          <w:szCs w:val="20"/>
        </w:rPr>
      </w:pPr>
      <w:r w:rsidRPr="00CD5D5B">
        <w:rPr>
          <w:rFonts w:cs="Arial"/>
          <w:b/>
          <w:szCs w:val="20"/>
        </w:rPr>
        <w:t>2. Ví dụ m</w:t>
      </w:r>
      <w:r w:rsidRPr="00A211D1">
        <w:rPr>
          <w:rFonts w:cs="Arial"/>
          <w:b/>
          <w:szCs w:val="20"/>
        </w:rPr>
        <w:t>ẫ</w:t>
      </w:r>
      <w:r w:rsidRPr="00CD5D5B">
        <w:rPr>
          <w:rFonts w:cs="Arial"/>
          <w:b/>
          <w:szCs w:val="20"/>
        </w:rPr>
        <w:t>u</w:t>
      </w:r>
    </w:p>
    <w:p w:rsidR="00FB604C" w:rsidRPr="00CD5D5B" w:rsidRDefault="00FB604C" w:rsidP="00CD5D5B">
      <w:pPr>
        <w:spacing w:after="120"/>
        <w:ind w:firstLine="720"/>
        <w:rPr>
          <w:rFonts w:cs="Arial"/>
          <w:szCs w:val="20"/>
        </w:rPr>
      </w:pPr>
      <w:r w:rsidRPr="00A211D1">
        <w:rPr>
          <w:rFonts w:cs="Arial"/>
          <w:szCs w:val="20"/>
        </w:rPr>
        <w:t>Cấu</w:t>
      </w:r>
      <w:r w:rsidRPr="00CD5D5B">
        <w:rPr>
          <w:rFonts w:cs="Arial"/>
          <w:szCs w:val="20"/>
        </w:rPr>
        <w:t xml:space="preserve"> trúc bản tin (thời gian, kinh độ, vĩ độ, tốc độ).</w:t>
      </w:r>
    </w:p>
    <w:p w:rsidR="00FB604C" w:rsidRPr="00CD5D5B" w:rsidRDefault="00FB604C" w:rsidP="00CD5D5B">
      <w:pPr>
        <w:spacing w:after="120"/>
        <w:ind w:firstLine="720"/>
        <w:rPr>
          <w:rFonts w:cs="Arial"/>
          <w:szCs w:val="20"/>
        </w:rPr>
      </w:pPr>
      <w:r w:rsidRPr="00CD5D5B">
        <w:rPr>
          <w:rFonts w:cs="Arial"/>
          <w:b/>
          <w:szCs w:val="20"/>
        </w:rPr>
        <w:t xml:space="preserve">Ví dụ 1: </w:t>
      </w:r>
      <w:r w:rsidRPr="00CD5D5B">
        <w:rPr>
          <w:rFonts w:cs="Arial"/>
          <w:szCs w:val="20"/>
        </w:rPr>
        <w:t>Các bản tin liên tiếp của biển số xe 24C04608.</w:t>
      </w:r>
    </w:p>
    <w:p w:rsidR="00FB604C" w:rsidRPr="00CD5D5B" w:rsidRDefault="00FB604C" w:rsidP="00CD5D5B">
      <w:pPr>
        <w:spacing w:after="120"/>
        <w:ind w:firstLine="720"/>
        <w:rPr>
          <w:rFonts w:cs="Arial"/>
          <w:szCs w:val="20"/>
        </w:rPr>
      </w:pPr>
      <w:r w:rsidRPr="00CD5D5B">
        <w:rPr>
          <w:rFonts w:cs="Arial"/>
          <w:szCs w:val="20"/>
        </w:rPr>
        <w:t>Bản tin 1 (26/05/2024 00:04:56, 104.33180167, 22.14273667, 12);</w:t>
      </w:r>
    </w:p>
    <w:p w:rsidR="00FB604C" w:rsidRPr="00CD5D5B" w:rsidRDefault="00FB604C" w:rsidP="00CD5D5B">
      <w:pPr>
        <w:spacing w:after="120"/>
        <w:ind w:firstLine="720"/>
        <w:rPr>
          <w:rFonts w:cs="Arial"/>
          <w:szCs w:val="20"/>
        </w:rPr>
      </w:pPr>
      <w:r w:rsidRPr="00CD5D5B">
        <w:rPr>
          <w:rFonts w:cs="Arial"/>
          <w:szCs w:val="20"/>
        </w:rPr>
        <w:t>Bản tin 2 (26/05/2024 00:05:09, 104.33188833, 22.14348, 19).</w:t>
      </w:r>
    </w:p>
    <w:p w:rsidR="00FB604C" w:rsidRPr="00CD5D5B" w:rsidRDefault="00FB604C" w:rsidP="00CD5D5B">
      <w:pPr>
        <w:spacing w:after="120"/>
        <w:ind w:firstLine="720"/>
        <w:rPr>
          <w:rFonts w:cs="Arial"/>
          <w:szCs w:val="20"/>
        </w:rPr>
      </w:pPr>
      <w:r w:rsidRPr="00CD5D5B">
        <w:rPr>
          <w:rFonts w:cs="Arial"/>
          <w:szCs w:val="20"/>
        </w:rPr>
        <w:t>Tính khoảng cách giữa bản tin thứ 2 và bản tin thứ 1 là:</w:t>
      </w:r>
    </w:p>
    <w:p w:rsidR="00FB604C" w:rsidRPr="00CD5D5B" w:rsidRDefault="00FB604C" w:rsidP="00CD5D5B">
      <w:pPr>
        <w:spacing w:after="120"/>
        <w:ind w:firstLine="720"/>
        <w:rPr>
          <w:rFonts w:cs="Arial"/>
          <w:szCs w:val="20"/>
        </w:rPr>
      </w:pPr>
      <w:r w:rsidRPr="00CD5D5B">
        <w:rPr>
          <w:rFonts w:cs="Arial"/>
          <w:szCs w:val="20"/>
        </w:rPr>
        <w:t>Dtb[2] = khoangcach(104.33180167,22.14273667,104.33188833,22.14348) = 0.0831(</w:t>
      </w:r>
      <w:r w:rsidRPr="00A211D1">
        <w:rPr>
          <w:rFonts w:cs="Arial"/>
          <w:szCs w:val="20"/>
        </w:rPr>
        <w:t>km</w:t>
      </w:r>
      <w:r w:rsidRPr="00CD5D5B">
        <w:rPr>
          <w:rFonts w:cs="Arial"/>
          <w:szCs w:val="20"/>
        </w:rPr>
        <w:t>).</w:t>
      </w:r>
    </w:p>
    <w:p w:rsidR="00FB604C" w:rsidRPr="00CD5D5B" w:rsidRDefault="00FB604C" w:rsidP="00CD5D5B">
      <w:pPr>
        <w:spacing w:after="120"/>
        <w:ind w:firstLine="720"/>
        <w:rPr>
          <w:rFonts w:cs="Arial"/>
          <w:szCs w:val="20"/>
        </w:rPr>
      </w:pPr>
      <w:r w:rsidRPr="00CD5D5B">
        <w:rPr>
          <w:rFonts w:cs="Arial"/>
          <w:b/>
          <w:szCs w:val="20"/>
        </w:rPr>
        <w:t xml:space="preserve">Ví dụ 2: </w:t>
      </w:r>
      <w:r w:rsidRPr="00CD5D5B">
        <w:rPr>
          <w:rFonts w:cs="Arial"/>
          <w:szCs w:val="20"/>
        </w:rPr>
        <w:t>Các bản tin liên tiếp của biển số xe 30S4546.</w:t>
      </w:r>
    </w:p>
    <w:p w:rsidR="00FB604C" w:rsidRPr="00CD5D5B" w:rsidRDefault="00FB604C" w:rsidP="00CD5D5B">
      <w:pPr>
        <w:spacing w:after="120"/>
        <w:ind w:firstLine="720"/>
        <w:rPr>
          <w:rFonts w:cs="Arial"/>
          <w:szCs w:val="20"/>
        </w:rPr>
      </w:pPr>
      <w:r w:rsidRPr="00CD5D5B">
        <w:rPr>
          <w:rFonts w:cs="Arial"/>
          <w:szCs w:val="20"/>
        </w:rPr>
        <w:t>Bản tin 1 (26/05/2024 07:39:45, 105.651398,21.101025,41);</w:t>
      </w:r>
    </w:p>
    <w:p w:rsidR="00FB604C" w:rsidRPr="00CD5D5B" w:rsidRDefault="00FB604C" w:rsidP="00CD5D5B">
      <w:pPr>
        <w:spacing w:after="120"/>
        <w:ind w:firstLine="720"/>
        <w:rPr>
          <w:rFonts w:cs="Arial"/>
          <w:szCs w:val="20"/>
        </w:rPr>
      </w:pPr>
      <w:r w:rsidRPr="00CD5D5B">
        <w:rPr>
          <w:rFonts w:cs="Arial"/>
          <w:szCs w:val="20"/>
        </w:rPr>
        <w:t>Bản tin 2 (26/05/2024 07:40:04, 105.652657, 21.100183, 36).</w:t>
      </w:r>
    </w:p>
    <w:p w:rsidR="00FB604C" w:rsidRPr="00CD5D5B" w:rsidRDefault="00FB604C" w:rsidP="00CD5D5B">
      <w:pPr>
        <w:spacing w:after="120"/>
        <w:ind w:firstLine="720"/>
        <w:rPr>
          <w:rFonts w:cs="Arial"/>
          <w:szCs w:val="20"/>
        </w:rPr>
      </w:pPr>
      <w:r w:rsidRPr="00CD5D5B">
        <w:rPr>
          <w:rFonts w:cs="Arial"/>
          <w:szCs w:val="20"/>
        </w:rPr>
        <w:t xml:space="preserve">Tính khoảng cách </w:t>
      </w:r>
      <w:r w:rsidRPr="00A211D1">
        <w:rPr>
          <w:rFonts w:cs="Arial"/>
          <w:szCs w:val="20"/>
        </w:rPr>
        <w:t>giữa</w:t>
      </w:r>
      <w:r w:rsidRPr="00CD5D5B">
        <w:rPr>
          <w:rFonts w:cs="Arial"/>
          <w:szCs w:val="20"/>
        </w:rPr>
        <w:t xml:space="preserve"> bản tin thứ 2 và bản tin thứ 1 là:</w:t>
      </w:r>
    </w:p>
    <w:p w:rsidR="00FB604C" w:rsidRPr="00CD5D5B" w:rsidRDefault="00FB604C" w:rsidP="00CD5D5B">
      <w:pPr>
        <w:spacing w:after="120"/>
        <w:ind w:firstLine="720"/>
        <w:rPr>
          <w:rFonts w:cs="Arial"/>
          <w:szCs w:val="20"/>
        </w:rPr>
      </w:pPr>
      <w:r w:rsidRPr="00CD5D5B">
        <w:rPr>
          <w:rFonts w:cs="Arial"/>
          <w:szCs w:val="20"/>
        </w:rPr>
        <w:t>Dtb[2] = khoangcach(105.651398,21.101025,105.652657,21.100183) = 0.1607(km).</w:t>
      </w:r>
    </w:p>
    <w:p w:rsidR="00FB604C" w:rsidRPr="00CD5D5B" w:rsidRDefault="00FB604C" w:rsidP="00CD5D5B">
      <w:pPr>
        <w:spacing w:after="120"/>
        <w:ind w:firstLine="720"/>
        <w:rPr>
          <w:rFonts w:cs="Arial"/>
          <w:b/>
          <w:szCs w:val="20"/>
        </w:rPr>
      </w:pPr>
      <w:r w:rsidRPr="00CD5D5B">
        <w:rPr>
          <w:rFonts w:cs="Arial"/>
          <w:b/>
          <w:szCs w:val="20"/>
        </w:rPr>
        <w:t>III. GIẢI THUẬT TÍNH TOÁN VI PHẠM TỐC ĐỘ</w:t>
      </w:r>
    </w:p>
    <w:p w:rsidR="00FB604C" w:rsidRPr="00CD5D5B" w:rsidRDefault="00FB604C" w:rsidP="00CD5D5B">
      <w:pPr>
        <w:spacing w:after="120"/>
        <w:ind w:firstLine="720"/>
        <w:rPr>
          <w:rFonts w:cs="Arial"/>
          <w:szCs w:val="20"/>
        </w:rPr>
      </w:pPr>
      <w:r w:rsidRPr="00CD5D5B">
        <w:rPr>
          <w:rFonts w:cs="Arial"/>
          <w:szCs w:val="20"/>
        </w:rPr>
        <w:t>1. Việc tính toán quá tốc độ xe chạy dựa trên tọa độ, chiều của các biển báo tốc độ và khu vực hạn chế tốc độ được cơ quan có thẩm quyền công bố.</w:t>
      </w:r>
    </w:p>
    <w:p w:rsidR="00FB604C" w:rsidRPr="00CD5D5B" w:rsidRDefault="00FB604C" w:rsidP="00CD5D5B">
      <w:pPr>
        <w:spacing w:after="120"/>
        <w:ind w:firstLine="720"/>
        <w:rPr>
          <w:rFonts w:cs="Arial"/>
          <w:szCs w:val="20"/>
        </w:rPr>
      </w:pPr>
      <w:r w:rsidRPr="00CD5D5B">
        <w:rPr>
          <w:rFonts w:cs="Arial"/>
          <w:szCs w:val="20"/>
        </w:rPr>
        <w:t xml:space="preserve">2. Trường hợp chưa có dữ liệu về tọa độ, chiều của các biển báo tốc độ và khu vực hạn chế tốc độ được cơ quan có thẩm quyền công </w:t>
      </w:r>
      <w:r w:rsidRPr="00A211D1">
        <w:rPr>
          <w:rFonts w:cs="Arial"/>
          <w:szCs w:val="20"/>
        </w:rPr>
        <w:t>bố</w:t>
      </w:r>
      <w:r w:rsidRPr="00CD5D5B">
        <w:rPr>
          <w:rFonts w:cs="Arial"/>
          <w:szCs w:val="20"/>
        </w:rPr>
        <w:t xml:space="preserve"> thì thực hiện tính toán trên cơ sở tốc độ tối đa cho phép xe cơ giới tham gia giao thông ngoài khu vực đông dân cư đối với từng loại xe.</w:t>
      </w:r>
    </w:p>
    <w:p w:rsidR="00FB604C" w:rsidRPr="00CD5D5B" w:rsidRDefault="00FB604C" w:rsidP="00CD5D5B">
      <w:pPr>
        <w:spacing w:after="120"/>
        <w:ind w:firstLine="720"/>
        <w:rPr>
          <w:rFonts w:cs="Arial"/>
          <w:szCs w:val="20"/>
        </w:rPr>
      </w:pPr>
      <w:r w:rsidRPr="00CD5D5B">
        <w:rPr>
          <w:rFonts w:cs="Arial"/>
          <w:szCs w:val="20"/>
        </w:rPr>
        <w:t>3. Trường hợp tốc độ tối đa cho phép giữa các làn của tuyến đường khác nhau thì thực hiện tính toán trên cơ sở tốc độ tối đa cho phép của làn xe có tốc độ cao nhất.</w:t>
      </w:r>
    </w:p>
    <w:p w:rsidR="00FB604C" w:rsidRPr="00CD5D5B" w:rsidRDefault="00FB604C" w:rsidP="00CD5D5B">
      <w:pPr>
        <w:spacing w:after="120"/>
        <w:ind w:firstLine="720"/>
        <w:rPr>
          <w:rFonts w:cs="Arial"/>
          <w:szCs w:val="20"/>
        </w:rPr>
      </w:pPr>
      <w:r w:rsidRPr="00CD5D5B">
        <w:rPr>
          <w:rFonts w:cs="Arial"/>
          <w:szCs w:val="20"/>
        </w:rPr>
        <w:t>4. Giá trị của kết quả tính toán được làm tròn đến 02 chữ số thập phân.</w:t>
      </w:r>
    </w:p>
    <w:p w:rsidR="00FB604C" w:rsidRPr="00CD5D5B" w:rsidRDefault="00FB604C" w:rsidP="00CD5D5B">
      <w:pPr>
        <w:spacing w:after="120"/>
        <w:ind w:firstLine="720"/>
        <w:rPr>
          <w:rFonts w:cs="Arial"/>
          <w:szCs w:val="20"/>
        </w:rPr>
      </w:pPr>
      <w:r w:rsidRPr="00CD5D5B">
        <w:rPr>
          <w:rFonts w:cs="Arial"/>
          <w:szCs w:val="20"/>
        </w:rPr>
        <w:t>a) Thuật ngữ viết tắt:</w:t>
      </w:r>
    </w:p>
    <w:p w:rsidR="00FB604C" w:rsidRPr="00CD5D5B" w:rsidRDefault="00FB604C" w:rsidP="00CD5D5B">
      <w:pPr>
        <w:spacing w:after="120"/>
        <w:ind w:firstLine="720"/>
        <w:rPr>
          <w:rFonts w:cs="Arial"/>
          <w:szCs w:val="20"/>
        </w:rPr>
      </w:pPr>
      <w:r w:rsidRPr="00CD5D5B">
        <w:rPr>
          <w:rFonts w:cs="Arial"/>
          <w:szCs w:val="20"/>
        </w:rPr>
        <w:t>N: là thứ tự bản tin từ thiết bị giám sát hành trình;</w:t>
      </w:r>
    </w:p>
    <w:p w:rsidR="00FB604C" w:rsidRPr="00CD5D5B" w:rsidRDefault="00FB604C" w:rsidP="00CD5D5B">
      <w:pPr>
        <w:spacing w:after="120"/>
        <w:ind w:firstLine="720"/>
        <w:rPr>
          <w:rFonts w:cs="Arial"/>
          <w:szCs w:val="20"/>
        </w:rPr>
      </w:pPr>
      <w:r w:rsidRPr="00CD5D5B">
        <w:rPr>
          <w:rFonts w:cs="Arial"/>
          <w:szCs w:val="20"/>
        </w:rPr>
        <w:t>V[N]: tốc độ tức thời (km/h);</w:t>
      </w:r>
    </w:p>
    <w:p w:rsidR="00FB604C" w:rsidRPr="00CD5D5B" w:rsidRDefault="00FB604C" w:rsidP="00CD5D5B">
      <w:pPr>
        <w:spacing w:after="120"/>
        <w:ind w:firstLine="720"/>
        <w:rPr>
          <w:rFonts w:cs="Arial"/>
          <w:szCs w:val="20"/>
        </w:rPr>
      </w:pPr>
      <w:r w:rsidRPr="00CD5D5B">
        <w:rPr>
          <w:rFonts w:cs="Arial"/>
          <w:szCs w:val="20"/>
        </w:rPr>
        <w:t>Vlimit[N]: tốc độ tối đa cho phép (km/h);</w:t>
      </w:r>
    </w:p>
    <w:p w:rsidR="00FB604C" w:rsidRPr="00CD5D5B" w:rsidRDefault="00FB604C" w:rsidP="00CD5D5B">
      <w:pPr>
        <w:spacing w:after="120"/>
        <w:ind w:firstLine="720"/>
        <w:rPr>
          <w:rFonts w:cs="Arial"/>
          <w:szCs w:val="20"/>
        </w:rPr>
      </w:pPr>
      <w:r w:rsidRPr="00CD5D5B">
        <w:rPr>
          <w:rFonts w:cs="Arial"/>
          <w:szCs w:val="20"/>
        </w:rPr>
        <w:t>Vtb[N]: tốc độ trung bình (km/h);</w:t>
      </w:r>
    </w:p>
    <w:p w:rsidR="00FB604C" w:rsidRPr="00A211D1" w:rsidRDefault="00FB604C" w:rsidP="00CD5D5B">
      <w:pPr>
        <w:spacing w:after="120"/>
        <w:ind w:firstLine="720"/>
        <w:rPr>
          <w:rFonts w:cs="Arial"/>
          <w:szCs w:val="20"/>
        </w:rPr>
      </w:pPr>
      <w:r w:rsidRPr="00CD5D5B">
        <w:rPr>
          <w:rFonts w:cs="Arial"/>
          <w:szCs w:val="20"/>
        </w:rPr>
        <w:t>Vss[N]: tốc độ để so sánh với Vlimit</w:t>
      </w:r>
      <w:r w:rsidRPr="00A211D1">
        <w:rPr>
          <w:rFonts w:cs="Arial"/>
          <w:szCs w:val="20"/>
        </w:rPr>
        <w:t>[</w:t>
      </w:r>
      <w:r w:rsidRPr="00CD5D5B">
        <w:rPr>
          <w:rFonts w:cs="Arial"/>
          <w:szCs w:val="20"/>
        </w:rPr>
        <w:t xml:space="preserve">N] xác định phương tiện vi phạm (km/h); </w:t>
      </w:r>
    </w:p>
    <w:p w:rsidR="00FB604C" w:rsidRPr="00CD5D5B" w:rsidRDefault="00FB604C" w:rsidP="00CD5D5B">
      <w:pPr>
        <w:spacing w:after="120"/>
        <w:ind w:firstLine="720"/>
        <w:rPr>
          <w:rFonts w:cs="Arial"/>
          <w:szCs w:val="20"/>
        </w:rPr>
      </w:pPr>
      <w:r w:rsidRPr="00CD5D5B">
        <w:rPr>
          <w:rFonts w:cs="Arial"/>
          <w:szCs w:val="20"/>
        </w:rPr>
        <w:t>Vvipham[N]: tốc độ vi phạm (km/h);</w:t>
      </w:r>
    </w:p>
    <w:p w:rsidR="00FB604C" w:rsidRPr="00CD5D5B" w:rsidRDefault="00FB604C" w:rsidP="00CD5D5B">
      <w:pPr>
        <w:spacing w:after="120"/>
        <w:ind w:firstLine="720"/>
        <w:rPr>
          <w:rFonts w:cs="Arial"/>
          <w:szCs w:val="20"/>
        </w:rPr>
      </w:pPr>
      <w:r w:rsidRPr="00CD5D5B">
        <w:rPr>
          <w:rFonts w:cs="Arial"/>
          <w:szCs w:val="20"/>
        </w:rPr>
        <w:t>Ttb[N]: thời gian giữa bản tin thứ N và N - 1 (giây);</w:t>
      </w:r>
    </w:p>
    <w:p w:rsidR="00FB604C" w:rsidRPr="00CD5D5B" w:rsidRDefault="00FB604C" w:rsidP="00CD5D5B">
      <w:pPr>
        <w:spacing w:after="120"/>
        <w:ind w:firstLine="720"/>
        <w:rPr>
          <w:rFonts w:cs="Arial"/>
          <w:szCs w:val="20"/>
        </w:rPr>
      </w:pPr>
      <w:r w:rsidRPr="00CD5D5B">
        <w:rPr>
          <w:rFonts w:cs="Arial"/>
          <w:szCs w:val="20"/>
        </w:rPr>
        <w:t xml:space="preserve">Dtb[N]: khoảng cách </w:t>
      </w:r>
      <w:r w:rsidRPr="00A211D1">
        <w:rPr>
          <w:rFonts w:cs="Arial"/>
          <w:szCs w:val="20"/>
        </w:rPr>
        <w:t>giữa</w:t>
      </w:r>
      <w:r w:rsidRPr="00CD5D5B">
        <w:rPr>
          <w:rFonts w:cs="Arial"/>
          <w:szCs w:val="20"/>
        </w:rPr>
        <w:t xml:space="preserve"> bản tin thứ N và N - 1 (km);</w:t>
      </w:r>
    </w:p>
    <w:p w:rsidR="00FB604C" w:rsidRPr="00CD5D5B" w:rsidRDefault="00FB604C" w:rsidP="00CD5D5B">
      <w:pPr>
        <w:spacing w:after="120"/>
        <w:ind w:firstLine="720"/>
        <w:rPr>
          <w:rFonts w:cs="Arial"/>
          <w:szCs w:val="20"/>
        </w:rPr>
      </w:pPr>
      <w:r w:rsidRPr="00CD5D5B">
        <w:rPr>
          <w:rFonts w:cs="Arial"/>
          <w:szCs w:val="20"/>
        </w:rPr>
        <w:t>b) Lưu đồ tính toán:</w:t>
      </w:r>
    </w:p>
    <w:p w:rsidR="00FB604C" w:rsidRPr="00CD5D5B" w:rsidRDefault="00FB604C" w:rsidP="00DE45C9">
      <w:pPr>
        <w:spacing w:after="120"/>
        <w:jc w:val="center"/>
        <w:rPr>
          <w:rFonts w:cs="Arial"/>
          <w:szCs w:val="20"/>
          <w:lang w:val="en-US"/>
        </w:rPr>
      </w:pPr>
      <w:r w:rsidRPr="00CD5D5B">
        <w:rPr>
          <w:rFonts w:cs="Arial"/>
          <w:noProof/>
          <w:szCs w:val="20"/>
          <w:lang w:val="en-US"/>
        </w:rPr>
        <w:drawing>
          <wp:inline distT="0" distB="0" distL="0" distR="0" wp14:anchorId="0CCE7E5E" wp14:editId="68D297B7">
            <wp:extent cx="5353050" cy="822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53050" cy="8229600"/>
                    </a:xfrm>
                    <a:prstGeom prst="rect">
                      <a:avLst/>
                    </a:prstGeom>
                    <a:noFill/>
                    <a:ln>
                      <a:noFill/>
                    </a:ln>
                  </pic:spPr>
                </pic:pic>
              </a:graphicData>
            </a:graphic>
          </wp:inline>
        </w:drawing>
      </w:r>
    </w:p>
    <w:p w:rsidR="00FB604C" w:rsidRPr="00CD5D5B" w:rsidRDefault="00FB604C" w:rsidP="00CD5D5B">
      <w:pPr>
        <w:spacing w:after="120"/>
        <w:ind w:firstLine="720"/>
        <w:rPr>
          <w:rFonts w:cs="Arial"/>
          <w:szCs w:val="20"/>
        </w:rPr>
      </w:pPr>
      <w:r w:rsidRPr="00CD5D5B">
        <w:rPr>
          <w:rFonts w:cs="Arial"/>
          <w:szCs w:val="20"/>
        </w:rPr>
        <w:t>c) Mô tả lưu đồ tính toán:</w:t>
      </w:r>
    </w:p>
    <w:p w:rsidR="00FB604C" w:rsidRPr="00CD5D5B" w:rsidRDefault="00FB604C" w:rsidP="00CD5D5B">
      <w:pPr>
        <w:spacing w:after="120"/>
        <w:ind w:firstLine="720"/>
        <w:rPr>
          <w:rFonts w:cs="Arial"/>
          <w:szCs w:val="20"/>
        </w:rPr>
      </w:pPr>
      <w:r w:rsidRPr="00CD5D5B">
        <w:rPr>
          <w:rFonts w:cs="Arial"/>
          <w:szCs w:val="20"/>
        </w:rPr>
        <w:t>Sau khi thực hiện lọc các bản tin không hợp lệ được mô tả tại mục 1 của Phụ lục II kèm theo Thông tư này thì thực hiện tính toán quá tốc độ.</w:t>
      </w:r>
    </w:p>
    <w:p w:rsidR="00FB604C" w:rsidRPr="00CD5D5B" w:rsidRDefault="00FB604C" w:rsidP="00CD5D5B">
      <w:pPr>
        <w:spacing w:after="120"/>
        <w:ind w:firstLine="720"/>
        <w:rPr>
          <w:rFonts w:cs="Arial"/>
          <w:szCs w:val="20"/>
        </w:rPr>
      </w:pPr>
      <w:r w:rsidRPr="00CD5D5B">
        <w:rPr>
          <w:rFonts w:cs="Arial"/>
          <w:szCs w:val="20"/>
        </w:rPr>
        <w:t>Tính khoảng thời gian so với bản tin trước (Ttb[N]), tùy thuộc vào khoảng thời gian này sẽ có nh</w:t>
      </w:r>
      <w:r w:rsidRPr="00A211D1">
        <w:rPr>
          <w:rFonts w:cs="Arial"/>
          <w:szCs w:val="20"/>
        </w:rPr>
        <w:t>ữ</w:t>
      </w:r>
      <w:r w:rsidRPr="00CD5D5B">
        <w:rPr>
          <w:rFonts w:cs="Arial"/>
          <w:szCs w:val="20"/>
        </w:rPr>
        <w:t>ng tính toán tốc độ trung bình, quãng đường như sau:</w:t>
      </w:r>
    </w:p>
    <w:p w:rsidR="00FB604C" w:rsidRPr="00CD5D5B" w:rsidRDefault="00FB604C" w:rsidP="00CD5D5B">
      <w:pPr>
        <w:spacing w:after="120"/>
        <w:ind w:firstLine="720"/>
        <w:rPr>
          <w:rFonts w:cs="Arial"/>
          <w:szCs w:val="20"/>
        </w:rPr>
      </w:pPr>
      <w:r w:rsidRPr="00CD5D5B">
        <w:rPr>
          <w:rFonts w:cs="Arial"/>
          <w:szCs w:val="20"/>
        </w:rPr>
        <w:t>Ttb[N] &gt; 60 giây: không tính toán quá tốc độ và sẽ thống kê vi phạm truyền dữ liệu.</w:t>
      </w:r>
    </w:p>
    <w:p w:rsidR="00FB604C" w:rsidRPr="00A211D1" w:rsidRDefault="00FB604C" w:rsidP="00CD5D5B">
      <w:pPr>
        <w:spacing w:after="120"/>
        <w:ind w:firstLine="720"/>
        <w:rPr>
          <w:rFonts w:cs="Arial"/>
          <w:szCs w:val="20"/>
        </w:rPr>
      </w:pPr>
      <w:r w:rsidRPr="00CD5D5B">
        <w:rPr>
          <w:rFonts w:cs="Arial"/>
          <w:szCs w:val="20"/>
        </w:rPr>
        <w:t xml:space="preserve">10 giây &lt; Ttb[N] &lt;= 60 giây: tính quãng đường dựa vào tọa độ 2 bản tin liên tiếp. Tính tốc độ: Vtb[N] = (Dtb[N]/Ttb[N]) * 3600. </w:t>
      </w:r>
    </w:p>
    <w:p w:rsidR="00FB604C" w:rsidRPr="00CD5D5B" w:rsidRDefault="00FB604C" w:rsidP="00CD5D5B">
      <w:pPr>
        <w:spacing w:after="120"/>
        <w:ind w:firstLine="720"/>
        <w:rPr>
          <w:rFonts w:cs="Arial"/>
          <w:szCs w:val="20"/>
        </w:rPr>
      </w:pPr>
      <w:r w:rsidRPr="00CD5D5B">
        <w:rPr>
          <w:rFonts w:cs="Arial"/>
          <w:szCs w:val="20"/>
        </w:rPr>
        <w:t>Ttb[N] &lt;= 10 giây: tính quãng đường = Vtb[N] * Ttb[N]. Tính tốc độ: Vtb[N] = (V[N] + V[N-</w:t>
      </w:r>
      <w:r w:rsidRPr="00A211D1">
        <w:rPr>
          <w:rFonts w:cs="Arial"/>
          <w:szCs w:val="20"/>
        </w:rPr>
        <w:t>1</w:t>
      </w:r>
      <w:r w:rsidRPr="00CD5D5B">
        <w:rPr>
          <w:rFonts w:cs="Arial"/>
          <w:szCs w:val="20"/>
        </w:rPr>
        <w:t>])/2</w:t>
      </w:r>
    </w:p>
    <w:p w:rsidR="00FB604C" w:rsidRPr="00CD5D5B" w:rsidRDefault="00FB604C" w:rsidP="00CD5D5B">
      <w:pPr>
        <w:spacing w:after="120"/>
        <w:ind w:firstLine="720"/>
        <w:rPr>
          <w:rFonts w:cs="Arial"/>
          <w:szCs w:val="20"/>
        </w:rPr>
      </w:pPr>
      <w:r w:rsidRPr="00CD5D5B">
        <w:rPr>
          <w:rFonts w:cs="Arial"/>
          <w:szCs w:val="20"/>
        </w:rPr>
        <w:t>Tính tốc độ so sánh (Vss[N]): Vss[N] = Vtb[N] - 3.</w:t>
      </w:r>
    </w:p>
    <w:p w:rsidR="00FB604C" w:rsidRPr="00CD5D5B" w:rsidRDefault="00FB604C" w:rsidP="00CD5D5B">
      <w:pPr>
        <w:spacing w:after="120"/>
        <w:ind w:firstLine="720"/>
        <w:rPr>
          <w:rFonts w:cs="Arial"/>
          <w:szCs w:val="20"/>
        </w:rPr>
      </w:pPr>
      <w:r w:rsidRPr="00CD5D5B">
        <w:rPr>
          <w:rFonts w:cs="Arial"/>
          <w:szCs w:val="20"/>
        </w:rPr>
        <w:t>Sai số về tốc độ đang áp dụng trên hệ thống cho toàn bộ các thiết bị là -3 km/h.</w:t>
      </w:r>
    </w:p>
    <w:p w:rsidR="00FB604C" w:rsidRPr="00CD5D5B" w:rsidRDefault="00FB604C" w:rsidP="00CD5D5B">
      <w:pPr>
        <w:spacing w:after="120"/>
        <w:ind w:firstLine="720"/>
        <w:rPr>
          <w:rFonts w:cs="Arial"/>
          <w:szCs w:val="20"/>
        </w:rPr>
      </w:pPr>
      <w:r w:rsidRPr="00CD5D5B">
        <w:rPr>
          <w:rFonts w:cs="Arial"/>
          <w:szCs w:val="20"/>
        </w:rPr>
        <w:t xml:space="preserve">Tính </w:t>
      </w:r>
      <w:r w:rsidRPr="00A211D1">
        <w:rPr>
          <w:rFonts w:cs="Arial"/>
          <w:szCs w:val="20"/>
        </w:rPr>
        <w:t>tốc</w:t>
      </w:r>
      <w:r w:rsidRPr="00CD5D5B">
        <w:rPr>
          <w:rFonts w:cs="Arial"/>
          <w:szCs w:val="20"/>
        </w:rPr>
        <w:t xml:space="preserve"> độ vi phạm:</w:t>
      </w:r>
    </w:p>
    <w:p w:rsidR="00FB604C" w:rsidRPr="00CD5D5B" w:rsidRDefault="00FB604C" w:rsidP="00CD5D5B">
      <w:pPr>
        <w:spacing w:after="120"/>
        <w:ind w:firstLine="720"/>
        <w:rPr>
          <w:rFonts w:cs="Arial"/>
          <w:szCs w:val="20"/>
        </w:rPr>
      </w:pPr>
      <w:r w:rsidRPr="00CD5D5B">
        <w:rPr>
          <w:rFonts w:cs="Arial"/>
          <w:szCs w:val="20"/>
        </w:rPr>
        <w:t xml:space="preserve">Thời gian </w:t>
      </w:r>
      <w:r w:rsidRPr="00A211D1">
        <w:rPr>
          <w:rFonts w:cs="Arial"/>
          <w:szCs w:val="20"/>
        </w:rPr>
        <w:t>bắt</w:t>
      </w:r>
      <w:r w:rsidRPr="00CD5D5B">
        <w:rPr>
          <w:rFonts w:cs="Arial"/>
          <w:szCs w:val="20"/>
        </w:rPr>
        <w:t xml:space="preserve"> đầu tính vi phạm tốc độ tại thời điểm Vss[N] &gt; Vlimit</w:t>
      </w:r>
      <w:r w:rsidRPr="00A211D1">
        <w:rPr>
          <w:rFonts w:cs="Arial"/>
          <w:szCs w:val="20"/>
        </w:rPr>
        <w:t>[</w:t>
      </w:r>
      <w:r w:rsidRPr="00CD5D5B">
        <w:rPr>
          <w:rFonts w:cs="Arial"/>
          <w:szCs w:val="20"/>
        </w:rPr>
        <w:t>N] đến thời điểm kết thúc vi phạm Vss[N] &lt;= Vlimit</w:t>
      </w:r>
      <w:r w:rsidRPr="00A211D1">
        <w:rPr>
          <w:rFonts w:cs="Arial"/>
          <w:szCs w:val="20"/>
        </w:rPr>
        <w:t>[</w:t>
      </w:r>
      <w:r w:rsidRPr="00CD5D5B">
        <w:rPr>
          <w:rFonts w:cs="Arial"/>
          <w:szCs w:val="20"/>
        </w:rPr>
        <w:t>N] (đơn vị tính theo giây). N</w:t>
      </w:r>
      <w:r w:rsidRPr="00A211D1">
        <w:rPr>
          <w:rFonts w:cs="Arial"/>
          <w:szCs w:val="20"/>
        </w:rPr>
        <w:t>ế</w:t>
      </w:r>
      <w:r w:rsidRPr="00CD5D5B">
        <w:rPr>
          <w:rFonts w:cs="Arial"/>
          <w:szCs w:val="20"/>
        </w:rPr>
        <w:t>u Vss[N] &gt; Vlimit</w:t>
      </w:r>
      <w:r w:rsidRPr="00A211D1">
        <w:rPr>
          <w:rFonts w:cs="Arial"/>
          <w:szCs w:val="20"/>
        </w:rPr>
        <w:t>[</w:t>
      </w:r>
      <w:r w:rsidRPr="00CD5D5B">
        <w:rPr>
          <w:rFonts w:cs="Arial"/>
          <w:szCs w:val="20"/>
        </w:rPr>
        <w:t xml:space="preserve">N] được </w:t>
      </w:r>
      <w:r w:rsidRPr="00A211D1">
        <w:rPr>
          <w:rFonts w:cs="Arial"/>
          <w:szCs w:val="20"/>
        </w:rPr>
        <w:t>duy</w:t>
      </w:r>
      <w:r w:rsidRPr="00CD5D5B">
        <w:rPr>
          <w:rFonts w:cs="Arial"/>
          <w:szCs w:val="20"/>
        </w:rPr>
        <w:t xml:space="preserve"> trì liên tục trong khoảng thời gian từ 20 giây trở lên thì được ghi nhận là phương tiện vi phạm tốc độ xe chạy.</w:t>
      </w:r>
    </w:p>
    <w:p w:rsidR="00FB604C" w:rsidRPr="00CD5D5B" w:rsidRDefault="00FB604C" w:rsidP="00CD5D5B">
      <w:pPr>
        <w:spacing w:after="120"/>
        <w:ind w:firstLine="720"/>
        <w:rPr>
          <w:rFonts w:cs="Arial"/>
          <w:szCs w:val="20"/>
        </w:rPr>
      </w:pPr>
      <w:r w:rsidRPr="00CD5D5B">
        <w:rPr>
          <w:rFonts w:cs="Arial"/>
          <w:szCs w:val="20"/>
        </w:rPr>
        <w:t>Vvipham[N] = Vss[N] - Vlimit[N].</w:t>
      </w:r>
    </w:p>
    <w:p w:rsidR="00FB604C" w:rsidRPr="00CD5D5B" w:rsidRDefault="00FB604C" w:rsidP="00CD5D5B">
      <w:pPr>
        <w:spacing w:after="120"/>
        <w:ind w:firstLine="720"/>
        <w:rPr>
          <w:rFonts w:cs="Arial"/>
          <w:szCs w:val="20"/>
        </w:rPr>
      </w:pPr>
      <w:r w:rsidRPr="00CD5D5B">
        <w:rPr>
          <w:rFonts w:cs="Arial"/>
          <w:szCs w:val="20"/>
        </w:rPr>
        <w:t xml:space="preserve">Sử dụng tốc độ vi phạm cao nhất và tốc độ tối đa cho phép tương ứng </w:t>
      </w:r>
      <w:r w:rsidRPr="00A211D1">
        <w:rPr>
          <w:rFonts w:cs="Arial"/>
          <w:szCs w:val="20"/>
        </w:rPr>
        <w:t>để</w:t>
      </w:r>
      <w:r w:rsidRPr="00CD5D5B">
        <w:rPr>
          <w:rFonts w:cs="Arial"/>
          <w:szCs w:val="20"/>
        </w:rPr>
        <w:t xml:space="preserve"> xác định mức độ vi phạm theo khoảng (từ 5km/h đến 10 km/h, từ 10 km/h đến 20 km/h, từ 20 km/h đến 35 km/h, trên 35 km/h).</w:t>
      </w:r>
    </w:p>
    <w:p w:rsidR="00FB604C" w:rsidRPr="00CD5D5B" w:rsidRDefault="00FB604C" w:rsidP="00CD5D5B">
      <w:pPr>
        <w:spacing w:after="120"/>
        <w:ind w:firstLine="720"/>
        <w:rPr>
          <w:rFonts w:cs="Arial"/>
          <w:b/>
          <w:szCs w:val="20"/>
        </w:rPr>
      </w:pPr>
      <w:r w:rsidRPr="00CD5D5B">
        <w:rPr>
          <w:rFonts w:cs="Arial"/>
          <w:b/>
          <w:szCs w:val="20"/>
        </w:rPr>
        <w:t>Ghi chú:</w:t>
      </w:r>
    </w:p>
    <w:p w:rsidR="00FB604C" w:rsidRPr="00CD5D5B" w:rsidRDefault="00FB604C" w:rsidP="00CD5D5B">
      <w:pPr>
        <w:spacing w:after="120"/>
        <w:ind w:firstLine="720"/>
        <w:rPr>
          <w:rFonts w:cs="Arial"/>
          <w:szCs w:val="20"/>
        </w:rPr>
      </w:pPr>
      <w:r w:rsidRPr="00A211D1">
        <w:rPr>
          <w:rFonts w:cs="Arial"/>
          <w:szCs w:val="20"/>
        </w:rPr>
        <w:t>Tốc</w:t>
      </w:r>
      <w:r w:rsidRPr="00CD5D5B">
        <w:rPr>
          <w:rFonts w:cs="Arial"/>
          <w:szCs w:val="20"/>
        </w:rPr>
        <w:t xml:space="preserve"> độ </w:t>
      </w:r>
      <w:r w:rsidRPr="00A211D1">
        <w:rPr>
          <w:rFonts w:cs="Arial"/>
          <w:szCs w:val="20"/>
        </w:rPr>
        <w:t>hiển</w:t>
      </w:r>
      <w:r w:rsidRPr="00CD5D5B">
        <w:rPr>
          <w:rFonts w:cs="Arial"/>
          <w:szCs w:val="20"/>
        </w:rPr>
        <w:t xml:space="preserve"> thị trên bản đồ số theo dõi trực tuyến và tại bảng thống kê chi tiết hành trình là tốc độ tức thời (V[N]) (lấy thông tin theo từng bản tin truyền);</w:t>
      </w:r>
    </w:p>
    <w:p w:rsidR="00FB604C" w:rsidRPr="00CD5D5B" w:rsidRDefault="00FB604C" w:rsidP="00CD5D5B">
      <w:pPr>
        <w:spacing w:after="120"/>
        <w:ind w:firstLine="720"/>
        <w:rPr>
          <w:rFonts w:cs="Arial"/>
          <w:szCs w:val="20"/>
        </w:rPr>
      </w:pPr>
      <w:r w:rsidRPr="00CD5D5B">
        <w:rPr>
          <w:rFonts w:cs="Arial"/>
          <w:szCs w:val="20"/>
        </w:rPr>
        <w:t xml:space="preserve">V[N] &gt;=200 km/h </w:t>
      </w:r>
      <w:r w:rsidRPr="00CD5D5B">
        <w:rPr>
          <w:rFonts w:cs="Arial"/>
          <w:szCs w:val="20"/>
          <w:lang w:val="en-US"/>
        </w:rPr>
        <w:t>-&gt;</w:t>
      </w:r>
      <w:r w:rsidRPr="00CD5D5B">
        <w:rPr>
          <w:rFonts w:cs="Arial"/>
          <w:szCs w:val="20"/>
        </w:rPr>
        <w:t xml:space="preserve"> bỏ bản tin. Nếu bản tin sau bản tin V[N] &gt;=200 km/h so với bản tin trước V[N] &gt;=200 km/h, thời gian &gt; 60 giây thì dùng tính toán vi phạm tốc độ. Còn nếu thời gian &lt; 60 giây thì vẫn tính Vss;</w:t>
      </w:r>
    </w:p>
    <w:p w:rsidR="00FB604C" w:rsidRPr="00CD5D5B" w:rsidRDefault="00FB604C" w:rsidP="00CD5D5B">
      <w:pPr>
        <w:spacing w:after="120"/>
        <w:ind w:firstLine="720"/>
        <w:rPr>
          <w:rFonts w:cs="Arial"/>
          <w:szCs w:val="20"/>
        </w:rPr>
      </w:pPr>
      <w:r w:rsidRPr="00CD5D5B">
        <w:rPr>
          <w:rFonts w:cs="Arial"/>
          <w:szCs w:val="20"/>
        </w:rPr>
        <w:t xml:space="preserve">V[N] = 0 km/h </w:t>
      </w:r>
      <w:r w:rsidRPr="00A211D1">
        <w:rPr>
          <w:rFonts w:cs="Arial"/>
          <w:szCs w:val="20"/>
        </w:rPr>
        <w:t>-&gt;</w:t>
      </w:r>
      <w:r w:rsidRPr="00CD5D5B">
        <w:rPr>
          <w:rFonts w:cs="Arial"/>
          <w:szCs w:val="20"/>
        </w:rPr>
        <w:t xml:space="preserve"> vẫn tính Vss như bình thường./.</w:t>
      </w:r>
    </w:p>
    <w:p w:rsidR="00FB604C" w:rsidRPr="00CD5D5B" w:rsidRDefault="00FB604C" w:rsidP="00CD5D5B">
      <w:pPr>
        <w:spacing w:after="120"/>
        <w:ind w:firstLine="720"/>
        <w:rPr>
          <w:rFonts w:cs="Arial"/>
          <w:szCs w:val="20"/>
        </w:rPr>
      </w:pPr>
      <w:r w:rsidRPr="00CD5D5B">
        <w:rPr>
          <w:rFonts w:cs="Arial"/>
          <w:szCs w:val="20"/>
        </w:rPr>
        <w:t>c) Mô tả lưu đồ tính toán:</w:t>
      </w:r>
    </w:p>
    <w:p w:rsidR="00FB604C" w:rsidRPr="00CD5D5B" w:rsidRDefault="00FB604C" w:rsidP="00CD5D5B">
      <w:pPr>
        <w:spacing w:after="120"/>
        <w:ind w:firstLine="720"/>
        <w:rPr>
          <w:rFonts w:cs="Arial"/>
          <w:szCs w:val="20"/>
        </w:rPr>
      </w:pPr>
      <w:r w:rsidRPr="00CD5D5B">
        <w:rPr>
          <w:rFonts w:cs="Arial"/>
          <w:szCs w:val="20"/>
        </w:rPr>
        <w:t>Sau khi thực hiện lọc các bản tin không hợp lệ được mô tả tại mục 1 của Phụ lục II kèm theo Thông tư này thì thực hiện tính toán quá tốc độ.</w:t>
      </w:r>
    </w:p>
    <w:p w:rsidR="00FB604C" w:rsidRPr="00CD5D5B" w:rsidRDefault="00FB604C" w:rsidP="00CD5D5B">
      <w:pPr>
        <w:spacing w:after="120"/>
        <w:ind w:firstLine="720"/>
        <w:rPr>
          <w:rFonts w:cs="Arial"/>
          <w:szCs w:val="20"/>
        </w:rPr>
      </w:pPr>
      <w:r w:rsidRPr="00CD5D5B">
        <w:rPr>
          <w:rFonts w:cs="Arial"/>
          <w:szCs w:val="20"/>
        </w:rPr>
        <w:t>Tính khoảng thời gian so với bản tin trước (Ttb[N]), tùy thuộc vào khoảng thời gian này sẽ có những tính toán tốc độ trung bình, quãng đường như sau:</w:t>
      </w:r>
    </w:p>
    <w:p w:rsidR="00FB604C" w:rsidRPr="00CD5D5B" w:rsidRDefault="00FB604C" w:rsidP="00CD5D5B">
      <w:pPr>
        <w:spacing w:after="120"/>
        <w:ind w:firstLine="720"/>
        <w:rPr>
          <w:rFonts w:cs="Arial"/>
          <w:szCs w:val="20"/>
        </w:rPr>
      </w:pPr>
      <w:r w:rsidRPr="00CD5D5B">
        <w:rPr>
          <w:rFonts w:cs="Arial"/>
          <w:szCs w:val="20"/>
        </w:rPr>
        <w:t xml:space="preserve">Ttb[N] &gt; 60 giây: không tính toán quá tốc độ và sẽ </w:t>
      </w:r>
      <w:r w:rsidRPr="00A211D1">
        <w:rPr>
          <w:rFonts w:cs="Arial"/>
          <w:szCs w:val="20"/>
        </w:rPr>
        <w:t>thống</w:t>
      </w:r>
      <w:r w:rsidRPr="00CD5D5B">
        <w:rPr>
          <w:rFonts w:cs="Arial"/>
          <w:szCs w:val="20"/>
        </w:rPr>
        <w:t xml:space="preserve"> kê vi phạm truyền dữ liệu.</w:t>
      </w:r>
    </w:p>
    <w:p w:rsidR="00FB604C" w:rsidRPr="00A211D1" w:rsidRDefault="00FB604C" w:rsidP="00CD5D5B">
      <w:pPr>
        <w:spacing w:after="120"/>
        <w:ind w:firstLine="720"/>
        <w:rPr>
          <w:rFonts w:cs="Arial"/>
          <w:szCs w:val="20"/>
        </w:rPr>
      </w:pPr>
      <w:r w:rsidRPr="00CD5D5B">
        <w:rPr>
          <w:rFonts w:cs="Arial"/>
          <w:szCs w:val="20"/>
        </w:rPr>
        <w:t>10 giây &lt; Ttb[N] &lt;= 60 giây: tính quãng đường dựa vào tọa độ 2 bản tin liên tiếp. Tính tốc độ: Vtb[N] = (Dtb[N]/Ttb[N]) * 3600.</w:t>
      </w:r>
    </w:p>
    <w:p w:rsidR="00FB604C" w:rsidRPr="00CD5D5B" w:rsidRDefault="00FB604C" w:rsidP="00CD5D5B">
      <w:pPr>
        <w:spacing w:after="120"/>
        <w:ind w:firstLine="720"/>
        <w:rPr>
          <w:rFonts w:cs="Arial"/>
          <w:szCs w:val="20"/>
        </w:rPr>
      </w:pPr>
      <w:r w:rsidRPr="00CD5D5B">
        <w:rPr>
          <w:rFonts w:cs="Arial"/>
          <w:szCs w:val="20"/>
        </w:rPr>
        <w:t>Ttb[N] &lt;= 10 giây: tính quãng đường = Vtb[N] * Ttb[N]. Tính tốc đ</w:t>
      </w:r>
      <w:r w:rsidRPr="00A211D1">
        <w:rPr>
          <w:rFonts w:cs="Arial"/>
          <w:szCs w:val="20"/>
        </w:rPr>
        <w:t>ộ</w:t>
      </w:r>
      <w:r w:rsidRPr="00CD5D5B">
        <w:rPr>
          <w:rFonts w:cs="Arial"/>
          <w:szCs w:val="20"/>
        </w:rPr>
        <w:t>: Vtb[N] = (V[N] + V[N-1])/2</w:t>
      </w:r>
    </w:p>
    <w:p w:rsidR="00FB604C" w:rsidRPr="00CD5D5B" w:rsidRDefault="00FB604C" w:rsidP="00CD5D5B">
      <w:pPr>
        <w:spacing w:after="120"/>
        <w:ind w:firstLine="720"/>
        <w:rPr>
          <w:rFonts w:cs="Arial"/>
          <w:szCs w:val="20"/>
        </w:rPr>
      </w:pPr>
      <w:r w:rsidRPr="00CD5D5B">
        <w:rPr>
          <w:rFonts w:cs="Arial"/>
          <w:szCs w:val="20"/>
        </w:rPr>
        <w:t>Tính tốc độ so sánh (Vss[N]): Vss[N] = Vtb[N] - 3.</w:t>
      </w:r>
    </w:p>
    <w:p w:rsidR="00FB604C" w:rsidRPr="00CD5D5B" w:rsidRDefault="00FB604C" w:rsidP="00CD5D5B">
      <w:pPr>
        <w:spacing w:after="120"/>
        <w:ind w:firstLine="720"/>
        <w:rPr>
          <w:rFonts w:cs="Arial"/>
          <w:szCs w:val="20"/>
        </w:rPr>
      </w:pPr>
      <w:r w:rsidRPr="00CD5D5B">
        <w:rPr>
          <w:rFonts w:cs="Arial"/>
          <w:szCs w:val="20"/>
        </w:rPr>
        <w:t>Sai số về tốc độ đang áp dụng trên hệ thống cho toàn bộ các thiết bị là -3 km/h.</w:t>
      </w:r>
    </w:p>
    <w:p w:rsidR="00FB604C" w:rsidRPr="00CD5D5B" w:rsidRDefault="00FB604C" w:rsidP="00CD5D5B">
      <w:pPr>
        <w:spacing w:after="120"/>
        <w:ind w:firstLine="720"/>
        <w:rPr>
          <w:rFonts w:cs="Arial"/>
          <w:szCs w:val="20"/>
        </w:rPr>
      </w:pPr>
      <w:r w:rsidRPr="00CD5D5B">
        <w:rPr>
          <w:rFonts w:cs="Arial"/>
          <w:szCs w:val="20"/>
        </w:rPr>
        <w:t>Tính tốc độ vi phạm:</w:t>
      </w:r>
    </w:p>
    <w:p w:rsidR="00FB604C" w:rsidRPr="00CD5D5B" w:rsidRDefault="00FB604C" w:rsidP="00CD5D5B">
      <w:pPr>
        <w:spacing w:after="120"/>
        <w:ind w:firstLine="720"/>
        <w:rPr>
          <w:rFonts w:cs="Arial"/>
          <w:szCs w:val="20"/>
        </w:rPr>
      </w:pPr>
      <w:r w:rsidRPr="00CD5D5B">
        <w:rPr>
          <w:rFonts w:cs="Arial"/>
          <w:szCs w:val="20"/>
        </w:rPr>
        <w:t>Thời gian bắt đầu tính vi phạm tốc độ tại thời điểm Vss[N] &gt; Vlimit</w:t>
      </w:r>
      <w:r w:rsidRPr="00A211D1">
        <w:rPr>
          <w:rFonts w:cs="Arial"/>
          <w:szCs w:val="20"/>
        </w:rPr>
        <w:t>[</w:t>
      </w:r>
      <w:r w:rsidRPr="00CD5D5B">
        <w:rPr>
          <w:rFonts w:cs="Arial"/>
          <w:szCs w:val="20"/>
        </w:rPr>
        <w:t>N] đến thời điểm kết thúc vi phạm Vss[N] &lt;= Vlimit</w:t>
      </w:r>
      <w:r w:rsidRPr="00A211D1">
        <w:rPr>
          <w:rFonts w:cs="Arial"/>
          <w:szCs w:val="20"/>
        </w:rPr>
        <w:t>[</w:t>
      </w:r>
      <w:r w:rsidRPr="00CD5D5B">
        <w:rPr>
          <w:rFonts w:cs="Arial"/>
          <w:szCs w:val="20"/>
        </w:rPr>
        <w:t xml:space="preserve">N] (đơn vị tính theo giây). </w:t>
      </w:r>
      <w:r w:rsidRPr="00A211D1">
        <w:rPr>
          <w:rFonts w:cs="Arial"/>
          <w:szCs w:val="20"/>
        </w:rPr>
        <w:t>Nếu</w:t>
      </w:r>
      <w:r w:rsidRPr="00CD5D5B">
        <w:rPr>
          <w:rFonts w:cs="Arial"/>
          <w:szCs w:val="20"/>
        </w:rPr>
        <w:t xml:space="preserve"> Vss[N] &gt; Vlimit</w:t>
      </w:r>
      <w:r w:rsidRPr="00A211D1">
        <w:rPr>
          <w:rFonts w:cs="Arial"/>
          <w:szCs w:val="20"/>
        </w:rPr>
        <w:t>[</w:t>
      </w:r>
      <w:r w:rsidRPr="00CD5D5B">
        <w:rPr>
          <w:rFonts w:cs="Arial"/>
          <w:szCs w:val="20"/>
        </w:rPr>
        <w:t xml:space="preserve">N] được duy trì liên tục trong khoảng thời gian từ 20 </w:t>
      </w:r>
      <w:r w:rsidRPr="00A211D1">
        <w:rPr>
          <w:rFonts w:cs="Arial"/>
          <w:szCs w:val="20"/>
        </w:rPr>
        <w:t>giây</w:t>
      </w:r>
      <w:r w:rsidRPr="00CD5D5B">
        <w:rPr>
          <w:rFonts w:cs="Arial"/>
          <w:szCs w:val="20"/>
        </w:rPr>
        <w:t xml:space="preserve"> trở lên thì được ghi nhận là phương tiện vi phạm tốc độ xe chạy.</w:t>
      </w:r>
    </w:p>
    <w:p w:rsidR="00FB604C" w:rsidRPr="00CD5D5B" w:rsidRDefault="00FB604C" w:rsidP="00CD5D5B">
      <w:pPr>
        <w:spacing w:after="120"/>
        <w:ind w:firstLine="720"/>
        <w:rPr>
          <w:rFonts w:cs="Arial"/>
          <w:szCs w:val="20"/>
        </w:rPr>
      </w:pPr>
      <w:r w:rsidRPr="00CD5D5B">
        <w:rPr>
          <w:rFonts w:cs="Arial"/>
          <w:szCs w:val="20"/>
        </w:rPr>
        <w:t>Vvipham</w:t>
      </w:r>
      <w:r w:rsidRPr="00CD5D5B">
        <w:rPr>
          <w:rFonts w:cs="Arial"/>
          <w:szCs w:val="20"/>
          <w:lang w:val="en-US"/>
        </w:rPr>
        <w:t>[</w:t>
      </w:r>
      <w:r w:rsidRPr="00CD5D5B">
        <w:rPr>
          <w:rFonts w:cs="Arial"/>
          <w:szCs w:val="20"/>
        </w:rPr>
        <w:t>N] = Vss[N] - Vlimit</w:t>
      </w:r>
      <w:r w:rsidRPr="00CD5D5B">
        <w:rPr>
          <w:rFonts w:cs="Arial"/>
          <w:szCs w:val="20"/>
          <w:lang w:val="en-US"/>
        </w:rPr>
        <w:t>[</w:t>
      </w:r>
      <w:r w:rsidRPr="00CD5D5B">
        <w:rPr>
          <w:rFonts w:cs="Arial"/>
          <w:szCs w:val="20"/>
        </w:rPr>
        <w:t>N].</w:t>
      </w:r>
    </w:p>
    <w:p w:rsidR="00FB604C" w:rsidRPr="00CD5D5B" w:rsidRDefault="00FB604C" w:rsidP="00CD5D5B">
      <w:pPr>
        <w:spacing w:after="120"/>
        <w:ind w:firstLine="720"/>
        <w:rPr>
          <w:rFonts w:cs="Arial"/>
          <w:szCs w:val="20"/>
        </w:rPr>
      </w:pPr>
      <w:r w:rsidRPr="00CD5D5B">
        <w:rPr>
          <w:rFonts w:cs="Arial"/>
          <w:szCs w:val="20"/>
        </w:rPr>
        <w:t xml:space="preserve">Sử dụng </w:t>
      </w:r>
      <w:r w:rsidRPr="00A211D1">
        <w:rPr>
          <w:rFonts w:cs="Arial"/>
          <w:szCs w:val="20"/>
        </w:rPr>
        <w:t>tốc</w:t>
      </w:r>
      <w:r w:rsidRPr="00CD5D5B">
        <w:rPr>
          <w:rFonts w:cs="Arial"/>
          <w:szCs w:val="20"/>
        </w:rPr>
        <w:t xml:space="preserve"> độ vi phạm cao nhất và tốc độ tối đa cho phép tương ứng để xác định mức độ vi phạm theo khoảng (từ 5km/h đến 10 km/h, từ 10 km/h đến 20 km/h, từ 20 km/h đến 35 km/h, trên 35 km/h).</w:t>
      </w:r>
    </w:p>
    <w:p w:rsidR="00FB604C" w:rsidRPr="00CD5D5B" w:rsidRDefault="00FB604C" w:rsidP="00CD5D5B">
      <w:pPr>
        <w:spacing w:after="120"/>
        <w:ind w:firstLine="720"/>
        <w:rPr>
          <w:rFonts w:cs="Arial"/>
          <w:b/>
          <w:szCs w:val="20"/>
        </w:rPr>
      </w:pPr>
      <w:r w:rsidRPr="00CD5D5B">
        <w:rPr>
          <w:rFonts w:cs="Arial"/>
          <w:b/>
          <w:szCs w:val="20"/>
        </w:rPr>
        <w:t>Ghi chú:</w:t>
      </w:r>
    </w:p>
    <w:p w:rsidR="00FB604C" w:rsidRPr="00CD5D5B" w:rsidRDefault="00FB604C" w:rsidP="00CD5D5B">
      <w:pPr>
        <w:spacing w:after="120"/>
        <w:ind w:firstLine="720"/>
        <w:rPr>
          <w:rFonts w:cs="Arial"/>
          <w:szCs w:val="20"/>
        </w:rPr>
      </w:pPr>
      <w:r w:rsidRPr="00CD5D5B">
        <w:rPr>
          <w:rFonts w:cs="Arial"/>
          <w:szCs w:val="20"/>
        </w:rPr>
        <w:t xml:space="preserve">Tốc độ </w:t>
      </w:r>
      <w:r w:rsidRPr="00A211D1">
        <w:rPr>
          <w:rFonts w:cs="Arial"/>
          <w:szCs w:val="20"/>
        </w:rPr>
        <w:t>hiển</w:t>
      </w:r>
      <w:r w:rsidRPr="00CD5D5B">
        <w:rPr>
          <w:rFonts w:cs="Arial"/>
          <w:szCs w:val="20"/>
        </w:rPr>
        <w:t xml:space="preserve"> thị trên bản </w:t>
      </w:r>
      <w:r w:rsidRPr="00A211D1">
        <w:rPr>
          <w:rFonts w:cs="Arial"/>
          <w:szCs w:val="20"/>
        </w:rPr>
        <w:t>đồ</w:t>
      </w:r>
      <w:r w:rsidRPr="00CD5D5B">
        <w:rPr>
          <w:rFonts w:cs="Arial"/>
          <w:szCs w:val="20"/>
        </w:rPr>
        <w:t xml:space="preserve"> số theo dõi trực tuyến và tại bảng </w:t>
      </w:r>
      <w:r w:rsidRPr="00A211D1">
        <w:rPr>
          <w:rFonts w:cs="Arial"/>
          <w:szCs w:val="20"/>
        </w:rPr>
        <w:t>thống</w:t>
      </w:r>
      <w:r w:rsidRPr="00CD5D5B">
        <w:rPr>
          <w:rFonts w:cs="Arial"/>
          <w:szCs w:val="20"/>
        </w:rPr>
        <w:t xml:space="preserve"> kê chi tiết hành trình là tốc độ </w:t>
      </w:r>
      <w:r w:rsidRPr="00A211D1">
        <w:rPr>
          <w:rFonts w:cs="Arial"/>
          <w:szCs w:val="20"/>
        </w:rPr>
        <w:t>tức</w:t>
      </w:r>
      <w:r w:rsidRPr="00CD5D5B">
        <w:rPr>
          <w:rFonts w:cs="Arial"/>
          <w:szCs w:val="20"/>
        </w:rPr>
        <w:t xml:space="preserve"> thời (V[N]) (lấy thông tin theo từng bản tin truyền);</w:t>
      </w:r>
    </w:p>
    <w:p w:rsidR="00FB604C" w:rsidRPr="00CD5D5B" w:rsidRDefault="00FB604C" w:rsidP="00CD5D5B">
      <w:pPr>
        <w:spacing w:after="120"/>
        <w:ind w:firstLine="720"/>
        <w:rPr>
          <w:rFonts w:cs="Arial"/>
          <w:szCs w:val="20"/>
        </w:rPr>
      </w:pPr>
      <w:r w:rsidRPr="00CD5D5B">
        <w:rPr>
          <w:rFonts w:cs="Arial"/>
          <w:szCs w:val="20"/>
        </w:rPr>
        <w:t xml:space="preserve">V[N] &gt; 200 km/h </w:t>
      </w:r>
      <w:r w:rsidRPr="00CD5D5B">
        <w:rPr>
          <w:rFonts w:cs="Arial"/>
          <w:szCs w:val="20"/>
          <w:lang w:val="en-US"/>
        </w:rPr>
        <w:t>-</w:t>
      </w:r>
      <w:r w:rsidRPr="00CD5D5B">
        <w:rPr>
          <w:rFonts w:cs="Arial"/>
          <w:szCs w:val="20"/>
        </w:rPr>
        <w:t xml:space="preserve">&gt; bỏ bản tin. Nếu bản tin sau bản tin V[N] &gt; 200 km/h so với bản tin trước V[N] &gt; 200 km/h, thời gian &gt; 60 giây thì dừng tính toán vi phạm tốc độ. Còn </w:t>
      </w:r>
      <w:r w:rsidRPr="00A211D1">
        <w:rPr>
          <w:rFonts w:cs="Arial"/>
          <w:szCs w:val="20"/>
        </w:rPr>
        <w:t>nếu</w:t>
      </w:r>
      <w:r w:rsidRPr="00CD5D5B">
        <w:rPr>
          <w:rFonts w:cs="Arial"/>
          <w:szCs w:val="20"/>
        </w:rPr>
        <w:t xml:space="preserve"> thời gian &lt; 60 giây thì vẫn tính Vss;</w:t>
      </w:r>
    </w:p>
    <w:p w:rsidR="00FB604C" w:rsidRPr="00CD5D5B" w:rsidRDefault="00FB604C" w:rsidP="00CD5D5B">
      <w:pPr>
        <w:spacing w:after="120"/>
        <w:ind w:firstLine="720"/>
        <w:rPr>
          <w:rFonts w:cs="Arial"/>
          <w:szCs w:val="20"/>
        </w:rPr>
      </w:pPr>
      <w:r w:rsidRPr="00CD5D5B">
        <w:rPr>
          <w:rFonts w:cs="Arial"/>
          <w:szCs w:val="20"/>
        </w:rPr>
        <w:t xml:space="preserve">V[N] = 0 km/h </w:t>
      </w:r>
      <w:r w:rsidRPr="00A211D1">
        <w:rPr>
          <w:rFonts w:cs="Arial"/>
          <w:szCs w:val="20"/>
        </w:rPr>
        <w:t>-&gt;</w:t>
      </w:r>
      <w:r w:rsidRPr="00CD5D5B">
        <w:rPr>
          <w:rFonts w:cs="Arial"/>
          <w:szCs w:val="20"/>
        </w:rPr>
        <w:t xml:space="preserve"> vẫn tính Vss như bình thường./.</w:t>
      </w:r>
    </w:p>
    <w:p w:rsidR="00FB604C" w:rsidRPr="00CD5D5B" w:rsidRDefault="00FB604C" w:rsidP="00CD5D5B">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04C"/>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F1A6A"/>
    <w:rsid w:val="00B20152"/>
    <w:rsid w:val="00B44C78"/>
    <w:rsid w:val="00BB7D4C"/>
    <w:rsid w:val="00C970F1"/>
    <w:rsid w:val="00CC57FE"/>
    <w:rsid w:val="00E71A24"/>
    <w:rsid w:val="00E765CF"/>
    <w:rsid w:val="00E769E7"/>
    <w:rsid w:val="00F07229"/>
    <w:rsid w:val="00F15FC4"/>
    <w:rsid w:val="00F523B6"/>
    <w:rsid w:val="00FB604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7D7C2-BBAE-4577-8036-8893FB4D3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6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B6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B604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B604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B604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B604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604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60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60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0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60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604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60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B60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B60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B60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B60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B60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B60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60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604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60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B60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604C"/>
    <w:rPr>
      <w:i/>
      <w:iCs/>
      <w:color w:val="404040" w:themeColor="text1" w:themeTint="BF"/>
    </w:rPr>
  </w:style>
  <w:style w:type="paragraph" w:styleId="ListParagraph">
    <w:name w:val="List Paragraph"/>
    <w:basedOn w:val="Normal"/>
    <w:uiPriority w:val="34"/>
    <w:qFormat/>
    <w:rsid w:val="00FB604C"/>
    <w:pPr>
      <w:ind w:left="720"/>
      <w:contextualSpacing/>
    </w:pPr>
  </w:style>
  <w:style w:type="character" w:styleId="IntenseEmphasis">
    <w:name w:val="Intense Emphasis"/>
    <w:basedOn w:val="DefaultParagraphFont"/>
    <w:uiPriority w:val="21"/>
    <w:qFormat/>
    <w:rsid w:val="00FB604C"/>
    <w:rPr>
      <w:i/>
      <w:iCs/>
      <w:color w:val="2F5496" w:themeColor="accent1" w:themeShade="BF"/>
    </w:rPr>
  </w:style>
  <w:style w:type="paragraph" w:styleId="IntenseQuote">
    <w:name w:val="Intense Quote"/>
    <w:basedOn w:val="Normal"/>
    <w:next w:val="Normal"/>
    <w:link w:val="IntenseQuoteChar"/>
    <w:uiPriority w:val="30"/>
    <w:qFormat/>
    <w:rsid w:val="00FB6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B604C"/>
    <w:rPr>
      <w:i/>
      <w:iCs/>
      <w:color w:val="2F5496" w:themeColor="accent1" w:themeShade="BF"/>
    </w:rPr>
  </w:style>
  <w:style w:type="character" w:styleId="IntenseReference">
    <w:name w:val="Intense Reference"/>
    <w:basedOn w:val="DefaultParagraphFont"/>
    <w:uiPriority w:val="32"/>
    <w:qFormat/>
    <w:rsid w:val="00FB60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2025-09-30T04:28:00Z</dcterms:created>
  <dcterms:modified xsi:type="dcterms:W3CDTF">2025-09-30T04:28:00Z</dcterms:modified>
</cp:coreProperties>
</file>